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3CB3F8" w14:textId="6363CB9A" w:rsidR="00995EC4" w:rsidRPr="00BC3889" w:rsidRDefault="00995EC4" w:rsidP="00995EC4">
      <w:pPr>
        <w:pBdr>
          <w:bottom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</w:tabs>
        <w:rPr>
          <w:rFonts w:ascii="Arial" w:hAnsi="Arial" w:cs="Arial"/>
          <w:b/>
          <w:bCs/>
          <w:sz w:val="22"/>
          <w:szCs w:val="22"/>
        </w:rPr>
      </w:pPr>
      <w:r w:rsidRPr="00BC3889">
        <w:rPr>
          <w:rFonts w:ascii="Arial" w:hAnsi="Arial" w:cs="Arial"/>
          <w:noProof/>
          <w:sz w:val="22"/>
          <w:szCs w:val="22"/>
          <w:lang w:eastAsia="uk-UA"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7D30140C" wp14:editId="1D6087C7">
                <wp:simplePos x="0" y="0"/>
                <wp:positionH relativeFrom="margin">
                  <wp:posOffset>4693285</wp:posOffset>
                </wp:positionH>
                <wp:positionV relativeFrom="paragraph">
                  <wp:posOffset>-62865</wp:posOffset>
                </wp:positionV>
                <wp:extent cx="1719072" cy="1404620"/>
                <wp:effectExtent l="0" t="0" r="0" b="127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9072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DE7F6D" w14:textId="77777777" w:rsidR="006C0AD0" w:rsidRPr="004A5ECA" w:rsidRDefault="006C0AD0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вул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 Бульварно-</w:t>
                            </w: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Кудрявська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м. </w:t>
                            </w: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Київ</w:t>
                            </w:r>
                            <w:proofErr w:type="spellEnd"/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Україна</w:t>
                            </w:r>
                            <w:proofErr w:type="spellEnd"/>
                          </w:p>
                          <w:p w14:paraId="00CB5B82" w14:textId="77777777" w:rsidR="006C0AD0" w:rsidRPr="004A5ECA" w:rsidRDefault="006C0AD0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Тел.:   044 490 5485</w:t>
                            </w:r>
                          </w:p>
                          <w:p w14:paraId="148234B7" w14:textId="77777777" w:rsidR="006C0AD0" w:rsidRPr="004A5ECA" w:rsidRDefault="006C0AD0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Факс: 044 490 </w:t>
                            </w:r>
                            <w:r w:rsidRPr="00995EC4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ru-RU"/>
                              </w:rPr>
                              <w:t>5489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</w:t>
                            </w:r>
                          </w:p>
                          <w:p w14:paraId="622D0395" w14:textId="77777777" w:rsidR="006C0AD0" w:rsidRPr="004A5ECA" w:rsidRDefault="006C0AD0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D30140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69.55pt;margin-top:-4.95pt;width:135.35pt;height:110.6pt;z-index:-251655168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u80DQIAAPcDAAAOAAAAZHJzL2Uyb0RvYy54bWysU9tu2zAMfR+wfxD0vtgOkqYx4hRdugwD&#10;ugvQ7QNkWY6FyaJGKbGzrx+lpGnQvQ3zg0Ca1CF5eLS6G3vDDgq9BlvxYpJzpqyERttdxX983767&#10;5cwHYRthwKqKH5Xnd+u3b1aDK9UUOjCNQkYg1peDq3gXgiuzzMtO9cJPwClLwRawF4Fc3GUNioHQ&#10;e5NN8/wmGwAbhyCV9/T34RTk64TftkqGr23rVWCm4tRbSCems45ntl6JcofCdVqe2xD/0EUvtKWi&#10;F6gHEQTbo/4LqtcSwUMbJhL6DNpWS5VmoGmK/NU0T51wKs1C5Hh3ocn/P1j55fDkviEL43sYaYFp&#10;CO8eQf70zMKmE3an7hFh6JRoqHARKcsG58vz1Ui1L30EqYfP0NCSxT5AAhpb7CMrNCcjdFrA8UK6&#10;GgOTseSiWOaLKWeSYsUsn91M01oyUT5fd+jDRwU9i0bFkbaa4MXh0YfYjiifU2I1D0Y3W21McnBX&#10;bwyygyAFbNOXJniVZiwbKr6cT+cJ2UK8n8TR60AKNbqv+G0ev5NmIh0fbJNSgtDmZFMnxp75iZSc&#10;yAljPVJi5KmG5khMIZyUSC+HjA7wN2cDqbDi/tdeoOLMfLLE9rKYzaJskzObL4gahteR+joirCSo&#10;igfOTuYmJKknHtw9bWWrE18vnZx7JXUlGs8vIcr32k9ZL+91/QcAAP//AwBQSwMEFAAGAAgAAAAh&#10;AHWAE2jgAAAACwEAAA8AAABkcnMvZG93bnJldi54bWxMj8tOwzAQRfdI/IM1SOxaO614JGRSVVRs&#10;WCBRkGDpxpM4In7IdtPw97gruhzN0b3n1pvZjGyiEAdnEYqlAEa2dWqwPcLnx8viEVhM0io5OksI&#10;vxRh01xf1bJS7mTfadqnnuUQGyuJoFPyFeex1WRkXDpPNv86F4xM+Qw9V0GecrgZ+UqIe27kYHOD&#10;lp6eNbU/+6NB+DJ6ULvw9t2pcdq9dts7PwePeHszb5+AJZrTPwxn/awOTXY6uKNVkY0ID+uyyCjC&#10;oiyBnQEhyjzmgLAqijXwpuaXG5o/AAAA//8DAFBLAQItABQABgAIAAAAIQC2gziS/gAAAOEBAAAT&#10;AAAAAAAAAAAAAAAAAAAAAABbQ29udGVudF9UeXBlc10ueG1sUEsBAi0AFAAGAAgAAAAhADj9If/W&#10;AAAAlAEAAAsAAAAAAAAAAAAAAAAALwEAAF9yZWxzLy5yZWxzUEsBAi0AFAAGAAgAAAAhAKwO7zQN&#10;AgAA9wMAAA4AAAAAAAAAAAAAAAAALgIAAGRycy9lMm9Eb2MueG1sUEsBAi0AFAAGAAgAAAAhAHWA&#10;E2jgAAAACwEAAA8AAAAAAAAAAAAAAAAAZwQAAGRycy9kb3ducmV2LnhtbFBLBQYAAAAABAAEAPMA&#10;AAB0BQAAAAA=&#10;" stroked="f">
                <v:textbox style="mso-fit-shape-to-text:t">
                  <w:txbxContent>
                    <w:p w14:paraId="66DE7F6D" w14:textId="77777777" w:rsidR="006C0AD0" w:rsidRPr="004A5ECA" w:rsidRDefault="006C0AD0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вул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 Бульварно-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Кудрявська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, м. 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Київ</w:t>
                      </w:r>
                      <w:proofErr w:type="spellEnd"/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Україна</w:t>
                      </w:r>
                      <w:proofErr w:type="spellEnd"/>
                    </w:p>
                    <w:p w14:paraId="00CB5B82" w14:textId="77777777" w:rsidR="006C0AD0" w:rsidRPr="004A5ECA" w:rsidRDefault="006C0AD0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Тел.:   044 490 5485</w:t>
                      </w:r>
                    </w:p>
                    <w:p w14:paraId="148234B7" w14:textId="77777777" w:rsidR="006C0AD0" w:rsidRPr="004A5ECA" w:rsidRDefault="006C0AD0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Факс: 044 490 </w:t>
                      </w:r>
                      <w:r w:rsidRPr="00995EC4">
                        <w:rPr>
                          <w:rFonts w:ascii="Arial" w:hAnsi="Arial" w:cs="Arial"/>
                          <w:sz w:val="16"/>
                          <w:szCs w:val="16"/>
                          <w:lang w:val="ru-RU"/>
                        </w:rPr>
                        <w:t>5489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</w:t>
                      </w:r>
                    </w:p>
                    <w:p w14:paraId="622D0395" w14:textId="77777777" w:rsidR="006C0AD0" w:rsidRPr="004A5ECA" w:rsidRDefault="006C0AD0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BC3889">
        <w:rPr>
          <w:rFonts w:ascii="Arial" w:hAnsi="Arial" w:cs="Arial"/>
          <w:noProof/>
          <w:sz w:val="22"/>
          <w:szCs w:val="22"/>
          <w:lang w:eastAsia="uk-UA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0BF2AD1C" wp14:editId="1AD2F02A">
                <wp:simplePos x="0" y="0"/>
                <wp:positionH relativeFrom="margin">
                  <wp:posOffset>5579745</wp:posOffset>
                </wp:positionH>
                <wp:positionV relativeFrom="paragraph">
                  <wp:posOffset>189865</wp:posOffset>
                </wp:positionV>
                <wp:extent cx="903605" cy="227965"/>
                <wp:effectExtent l="0" t="0" r="0" b="63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3605" cy="227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90D52C" w14:textId="77777777" w:rsidR="006C0AD0" w:rsidRPr="004A5ECA" w:rsidRDefault="006C0AD0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вул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 Бульварно-</w:t>
                            </w: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Кудрявська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, 24, 01</w:t>
                            </w:r>
                            <w:r>
                              <w:rPr>
                                <w:sz w:val="16"/>
                                <w:szCs w:val="16"/>
                                <w:lang w:val="ru-RU"/>
                              </w:rPr>
                              <w:t>054</w:t>
                            </w: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м. </w:t>
                            </w: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Київ</w:t>
                            </w:r>
                            <w:proofErr w:type="spellEnd"/>
                            <w:r w:rsidRPr="0083633C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, </w:t>
                            </w:r>
                            <w:proofErr w:type="spellStart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Україна</w:t>
                            </w:r>
                            <w:proofErr w:type="spellEnd"/>
                          </w:p>
                          <w:p w14:paraId="394EDD2A" w14:textId="77777777" w:rsidR="006C0AD0" w:rsidRPr="004A5ECA" w:rsidRDefault="006C0AD0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Тел.:   044 490 5485</w:t>
                            </w:r>
                          </w:p>
                          <w:p w14:paraId="2187688E" w14:textId="77777777" w:rsidR="006C0AD0" w:rsidRPr="004A5ECA" w:rsidRDefault="006C0AD0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Факс: 044 490 5489 </w:t>
                            </w:r>
                          </w:p>
                          <w:p w14:paraId="62C2D052" w14:textId="77777777" w:rsidR="006C0AD0" w:rsidRPr="004A5ECA" w:rsidRDefault="006C0AD0" w:rsidP="00995EC4">
                            <w:pPr>
                              <w:spacing w:line="204" w:lineRule="auto"/>
                              <w:rPr>
                                <w:sz w:val="16"/>
                                <w:szCs w:val="16"/>
                                <w:lang w:val="ru-RU"/>
                              </w:rPr>
                            </w:pP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info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@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 xml:space="preserve"> | 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www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aph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org</w:t>
                            </w:r>
                            <w:proofErr w:type="spellEnd"/>
                            <w:r w:rsidRPr="004A5ECA">
                              <w:rPr>
                                <w:sz w:val="16"/>
                                <w:szCs w:val="16"/>
                                <w:lang w:val="ru-RU"/>
                              </w:rPr>
                              <w:t>.</w:t>
                            </w:r>
                            <w:proofErr w:type="spellStart"/>
                            <w:r w:rsidRPr="00153123">
                              <w:rPr>
                                <w:sz w:val="16"/>
                                <w:szCs w:val="16"/>
                              </w:rPr>
                              <w:t>ua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F2AD1C" id="_x0000_s1027" type="#_x0000_t202" style="position:absolute;margin-left:439.35pt;margin-top:14.95pt;width:71.15pt;height:17.9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cooDwIAAPwDAAAOAAAAZHJzL2Uyb0RvYy54bWysU9uO2yAQfa/Uf0C8N3bcJLux4qy22aaq&#10;tL1I234ABhyjYoYCib39+h2wN5u2b1V5QAwznJk5c9jcDJ0mJ+m8AlPR+SynRBoOQplDRb9/27+5&#10;psQHZgTTYGRFH6WnN9vXrza9LWUBLWghHUEQ48veVrQNwZZZ5nkrO+ZnYKVBZwOuYwFNd8iEYz2i&#10;dzor8nyV9eCEdcCl93h7NzrpNuE3jeThS9N4GYiuKNYW0u7SXsc9225YeXDMtopPZbB/qKJjymDS&#10;M9QdC4wcnfoLqlPcgYcmzDh0GTSN4jL1gN3M8z+6eWiZlakXJMfbM03+/8Hyz6cH+9WRMLyDAQeY&#10;mvD2HvgPTwzsWmYO8tY56FvJBCaeR8qy3vpyehqp9qWPIHX/CQQOmR0DJKChcV1kBfskiI4DeDyT&#10;LodAOF6u87erfEkJR1dRXK1Xy5SBlc+PrfPhg4SOxENFHc40gbPTvQ+xGFY+h8RcHrQSe6V1Mtyh&#10;3mlHTgznv09rQv8tTBvSYyXLYpmQDcT3SRqdCqhPrbqKXudxjYqJZLw3IoUEpvR4xkq0mdiJhIzU&#10;hKEeiBITdZGsGsQj0uVglCN+Hzy04H5R0qMUK+p/HpmTlOiPBilfzxeLqN1kLJZXBRru0lNfepjh&#10;CFXRQMl43IWk90iHgVscTaMSbS+VTCWjxBKb03eIGr60U9TLp90+AQAA//8DAFBLAwQUAAYACAAA&#10;ACEABn9R694AAAAKAQAADwAAAGRycy9kb3ducmV2LnhtbEyPy07DMBBF90j8gzVIbBB1GtG8iFMB&#10;EohtHx8wiadJRDyOYrdJ/x53BcvRHN17brldzCAuNLnesoL1KgJB3Fjdc6vgePh8zkA4j6xxsEwK&#10;ruRgW93flVhoO/OOLnvfihDCrkAFnfdjIaVrOjLoVnYkDr+TnQz6cE6t1BPOIdwMMo6iRBrsOTR0&#10;ONJHR83P/mwUnL7np00+11/+mO5eknfs09pelXp8WN5eQXha/B8MN/2gDlVwqu2ZtRODgizN0oAq&#10;iPMcxA2I4nVYVytINhnIqpT/J1S/AAAA//8DAFBLAQItABQABgAIAAAAIQC2gziS/gAAAOEBAAAT&#10;AAAAAAAAAAAAAAAAAAAAAABbQ29udGVudF9UeXBlc10ueG1sUEsBAi0AFAAGAAgAAAAhADj9If/W&#10;AAAAlAEAAAsAAAAAAAAAAAAAAAAALwEAAF9yZWxzLy5yZWxzUEsBAi0AFAAGAAgAAAAhAEWRyigP&#10;AgAA/AMAAA4AAAAAAAAAAAAAAAAALgIAAGRycy9lMm9Eb2MueG1sUEsBAi0AFAAGAAgAAAAhAAZ/&#10;UeveAAAACgEAAA8AAAAAAAAAAAAAAAAAaQQAAGRycy9kb3ducmV2LnhtbFBLBQYAAAAABAAEAPMA&#10;AAB0BQAAAAA=&#10;" stroked="f">
                <v:textbox>
                  <w:txbxContent>
                    <w:p w14:paraId="7290D52C" w14:textId="77777777" w:rsidR="006C0AD0" w:rsidRPr="004A5ECA" w:rsidRDefault="006C0AD0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вул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 Бульварно-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Кудрявська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, 24, 01</w:t>
                      </w:r>
                      <w:r>
                        <w:rPr>
                          <w:sz w:val="16"/>
                          <w:szCs w:val="16"/>
                          <w:lang w:val="ru-RU"/>
                        </w:rPr>
                        <w:t>054</w:t>
                      </w: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, м. 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Київ</w:t>
                      </w:r>
                      <w:proofErr w:type="spellEnd"/>
                      <w:r w:rsidRPr="0083633C">
                        <w:rPr>
                          <w:sz w:val="16"/>
                          <w:szCs w:val="16"/>
                          <w:lang w:val="ru-RU"/>
                        </w:rPr>
                        <w:t xml:space="preserve">, </w:t>
                      </w:r>
                      <w:proofErr w:type="spellStart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Україна</w:t>
                      </w:r>
                      <w:proofErr w:type="spellEnd"/>
                    </w:p>
                    <w:p w14:paraId="394EDD2A" w14:textId="77777777" w:rsidR="006C0AD0" w:rsidRPr="004A5ECA" w:rsidRDefault="006C0AD0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Тел.:   044 490 5485</w:t>
                      </w:r>
                    </w:p>
                    <w:p w14:paraId="2187688E" w14:textId="77777777" w:rsidR="006C0AD0" w:rsidRPr="004A5ECA" w:rsidRDefault="006C0AD0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Факс: 044 490 5489 </w:t>
                      </w:r>
                    </w:p>
                    <w:p w14:paraId="62C2D052" w14:textId="77777777" w:rsidR="006C0AD0" w:rsidRPr="004A5ECA" w:rsidRDefault="006C0AD0" w:rsidP="00995EC4">
                      <w:pPr>
                        <w:spacing w:line="204" w:lineRule="auto"/>
                        <w:rPr>
                          <w:sz w:val="16"/>
                          <w:szCs w:val="16"/>
                          <w:lang w:val="ru-RU"/>
                        </w:rPr>
                      </w:pP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info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@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 xml:space="preserve"> | 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www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aph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org</w:t>
                      </w:r>
                      <w:proofErr w:type="spellEnd"/>
                      <w:r w:rsidRPr="004A5ECA">
                        <w:rPr>
                          <w:sz w:val="16"/>
                          <w:szCs w:val="16"/>
                          <w:lang w:val="ru-RU"/>
                        </w:rPr>
                        <w:t>.</w:t>
                      </w:r>
                      <w:proofErr w:type="spellStart"/>
                      <w:r w:rsidRPr="00153123">
                        <w:rPr>
                          <w:sz w:val="16"/>
                          <w:szCs w:val="16"/>
                        </w:rPr>
                        <w:t>ua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Pr="00BC3889">
        <w:rPr>
          <w:rFonts w:ascii="Arial" w:hAnsi="Arial" w:cs="Arial"/>
          <w:noProof/>
          <w:sz w:val="22"/>
          <w:szCs w:val="22"/>
          <w:lang w:eastAsia="uk-UA"/>
        </w:rPr>
        <w:drawing>
          <wp:inline distT="0" distB="0" distL="0" distR="0" wp14:anchorId="13B173A4" wp14:editId="1CFBF4EA">
            <wp:extent cx="1617083" cy="525652"/>
            <wp:effectExtent l="0" t="0" r="2540" b="8255"/>
            <wp:docPr id="1545943418" name="Рисунок 2" descr="Зображення, що містить Графіка, Шрифт, графічний дизайн, логотип&#10;&#10;Вміст на основі ШІ може бути неправильни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5943418" name="Рисунок 2" descr="Зображення, що містить Графіка, Шрифт, графічний дизайн, логотип&#10;&#10;Вміст на основі ШІ може бути неправильним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5317" cy="541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3889">
        <w:rPr>
          <w:rFonts w:ascii="Arial" w:hAnsi="Arial" w:cs="Arial"/>
          <w:b/>
          <w:bCs/>
          <w:sz w:val="22"/>
          <w:szCs w:val="22"/>
        </w:rPr>
        <w:tab/>
      </w:r>
      <w:r w:rsidRPr="00BC3889">
        <w:rPr>
          <w:rFonts w:ascii="Arial" w:hAnsi="Arial" w:cs="Arial"/>
          <w:b/>
          <w:bCs/>
          <w:sz w:val="22"/>
          <w:szCs w:val="22"/>
        </w:rPr>
        <w:tab/>
      </w:r>
      <w:r w:rsidRPr="00BC3889">
        <w:rPr>
          <w:rFonts w:ascii="Arial" w:hAnsi="Arial" w:cs="Arial"/>
          <w:b/>
          <w:bCs/>
          <w:sz w:val="22"/>
          <w:szCs w:val="22"/>
        </w:rPr>
        <w:tab/>
      </w:r>
      <w:r w:rsidRPr="00BC3889">
        <w:rPr>
          <w:rFonts w:ascii="Arial" w:hAnsi="Arial" w:cs="Arial"/>
          <w:b/>
          <w:bCs/>
          <w:sz w:val="22"/>
          <w:szCs w:val="22"/>
        </w:rPr>
        <w:tab/>
      </w:r>
      <w:r w:rsidRPr="00BC3889">
        <w:rPr>
          <w:rFonts w:ascii="Arial" w:hAnsi="Arial" w:cs="Arial"/>
          <w:b/>
          <w:bCs/>
          <w:sz w:val="22"/>
          <w:szCs w:val="22"/>
        </w:rPr>
        <w:tab/>
      </w:r>
      <w:r w:rsidRPr="00BC3889">
        <w:rPr>
          <w:rFonts w:ascii="Arial" w:hAnsi="Arial" w:cs="Arial"/>
          <w:b/>
          <w:bCs/>
          <w:sz w:val="22"/>
          <w:szCs w:val="22"/>
        </w:rPr>
        <w:tab/>
      </w:r>
      <w:r w:rsidRPr="00BC3889">
        <w:rPr>
          <w:rFonts w:ascii="Arial" w:hAnsi="Arial" w:cs="Arial"/>
          <w:b/>
          <w:bCs/>
          <w:sz w:val="22"/>
          <w:szCs w:val="22"/>
        </w:rPr>
        <w:tab/>
      </w:r>
      <w:r w:rsidRPr="00BC3889">
        <w:rPr>
          <w:rFonts w:ascii="Arial" w:hAnsi="Arial" w:cs="Arial"/>
          <w:b/>
          <w:bCs/>
          <w:sz w:val="22"/>
          <w:szCs w:val="22"/>
        </w:rPr>
        <w:tab/>
      </w:r>
    </w:p>
    <w:p w14:paraId="5C110C51" w14:textId="77777777" w:rsidR="00995EC4" w:rsidRPr="00BC3889" w:rsidRDefault="00995EC4" w:rsidP="00995EC4">
      <w:pPr>
        <w:tabs>
          <w:tab w:val="left" w:pos="180"/>
        </w:tabs>
        <w:jc w:val="center"/>
        <w:rPr>
          <w:rFonts w:ascii="Arial" w:eastAsia="Arial" w:hAnsi="Arial" w:cs="Arial"/>
          <w:b/>
          <w:sz w:val="22"/>
          <w:szCs w:val="22"/>
        </w:rPr>
      </w:pPr>
    </w:p>
    <w:p w14:paraId="437D2612" w14:textId="77777777" w:rsidR="00D70543" w:rsidRDefault="00BC3889" w:rsidP="00BC3889">
      <w:pPr>
        <w:tabs>
          <w:tab w:val="left" w:pos="180"/>
        </w:tabs>
        <w:jc w:val="center"/>
        <w:rPr>
          <w:rFonts w:ascii="Arial" w:eastAsia="Arial" w:hAnsi="Arial" w:cs="Arial"/>
          <w:b/>
          <w:sz w:val="22"/>
          <w:szCs w:val="22"/>
        </w:rPr>
      </w:pPr>
      <w:bookmarkStart w:id="0" w:name="_Hlk218019256"/>
      <w:bookmarkStart w:id="1" w:name="_Hlk224280758"/>
      <w:r w:rsidRPr="00BC3889">
        <w:rPr>
          <w:rFonts w:ascii="Arial" w:eastAsia="Arial" w:hAnsi="Arial" w:cs="Arial"/>
          <w:b/>
          <w:sz w:val="22"/>
          <w:szCs w:val="22"/>
        </w:rPr>
        <w:t xml:space="preserve">Технічна специфікація на постачання картриджів </w:t>
      </w:r>
    </w:p>
    <w:p w14:paraId="36BA66CD" w14:textId="0B046AAD" w:rsidR="00995EC4" w:rsidRPr="00BC3889" w:rsidRDefault="00BC3889" w:rsidP="00BC3889">
      <w:pPr>
        <w:tabs>
          <w:tab w:val="left" w:pos="180"/>
        </w:tabs>
        <w:jc w:val="center"/>
        <w:rPr>
          <w:rFonts w:ascii="Arial" w:hAnsi="Arial" w:cs="Arial"/>
          <w:b/>
          <w:sz w:val="22"/>
          <w:szCs w:val="22"/>
        </w:rPr>
      </w:pPr>
      <w:r w:rsidRPr="00BC3889">
        <w:rPr>
          <w:rFonts w:ascii="Arial" w:eastAsia="Arial" w:hAnsi="Arial" w:cs="Arial"/>
          <w:b/>
          <w:sz w:val="22"/>
          <w:szCs w:val="22"/>
        </w:rPr>
        <w:t>та інших змінних компонентів для пристроїв друку</w:t>
      </w:r>
      <w:r w:rsidRPr="00BC3889">
        <w:rPr>
          <w:rFonts w:ascii="Arial" w:eastAsia="Arial" w:hAnsi="Arial" w:cs="Arial"/>
          <w:b/>
          <w:sz w:val="22"/>
          <w:szCs w:val="22"/>
        </w:rPr>
        <w:t xml:space="preserve"> </w:t>
      </w:r>
      <w:r w:rsidR="00C03528" w:rsidRPr="00BC3889">
        <w:rPr>
          <w:rFonts w:ascii="Arial" w:hAnsi="Arial" w:cs="Arial"/>
          <w:b/>
          <w:sz w:val="22"/>
          <w:szCs w:val="22"/>
        </w:rPr>
        <w:t>на 2026-2027 р</w:t>
      </w:r>
      <w:bookmarkEnd w:id="1"/>
      <w:r w:rsidR="00C03528" w:rsidRPr="00BC3889">
        <w:rPr>
          <w:rFonts w:ascii="Arial" w:hAnsi="Arial" w:cs="Arial"/>
          <w:b/>
          <w:sz w:val="22"/>
          <w:szCs w:val="22"/>
        </w:rPr>
        <w:t>.</w:t>
      </w:r>
    </w:p>
    <w:bookmarkEnd w:id="0"/>
    <w:p w14:paraId="250D33F2" w14:textId="77777777" w:rsidR="00995EC4" w:rsidRPr="00BC3889" w:rsidRDefault="00995EC4" w:rsidP="00995EC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067E8D43" w14:textId="2A4265D8" w:rsidR="00995EC4" w:rsidRDefault="00C03528" w:rsidP="00995EC4">
      <w:pPr>
        <w:jc w:val="center"/>
        <w:rPr>
          <w:rFonts w:ascii="Arial" w:hAnsi="Arial" w:cs="Arial"/>
          <w:b/>
          <w:sz w:val="22"/>
          <w:szCs w:val="22"/>
        </w:rPr>
      </w:pPr>
      <w:r w:rsidRPr="00BC3889">
        <w:rPr>
          <w:rFonts w:ascii="Arial" w:hAnsi="Arial" w:cs="Arial"/>
          <w:b/>
          <w:sz w:val="22"/>
          <w:szCs w:val="22"/>
        </w:rPr>
        <w:t>Профіль замовника</w:t>
      </w:r>
    </w:p>
    <w:p w14:paraId="212C5798" w14:textId="77777777" w:rsidR="00DC5785" w:rsidRPr="00BC3889" w:rsidRDefault="00DC5785" w:rsidP="00995EC4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3FFDF026" w14:textId="77777777" w:rsidR="00995EC4" w:rsidRPr="00BC3889" w:rsidRDefault="00995EC4" w:rsidP="00995EC4">
      <w:pPr>
        <w:ind w:firstLine="567"/>
        <w:jc w:val="both"/>
        <w:rPr>
          <w:rFonts w:ascii="Arial" w:eastAsia="Arial" w:hAnsi="Arial" w:cs="Arial"/>
          <w:sz w:val="22"/>
          <w:szCs w:val="22"/>
        </w:rPr>
      </w:pPr>
      <w:r w:rsidRPr="00BC3889">
        <w:rPr>
          <w:rFonts w:ascii="Arial" w:eastAsia="Arial" w:hAnsi="Arial" w:cs="Arial"/>
          <w:sz w:val="22"/>
          <w:szCs w:val="22"/>
        </w:rPr>
        <w:t xml:space="preserve">МБФ «Альянс громадського здоров’я» (далі Альянс) - провідна професійна організація, що у співпраці з ключовими громадськими організаціями, Міністерством охорони здоров‘я та іншими урядовими органами веде боротьбу із низкою епідемій, у </w:t>
      </w:r>
      <w:proofErr w:type="spellStart"/>
      <w:r w:rsidRPr="00BC3889">
        <w:rPr>
          <w:rFonts w:ascii="Arial" w:eastAsia="Arial" w:hAnsi="Arial" w:cs="Arial"/>
          <w:sz w:val="22"/>
          <w:szCs w:val="22"/>
        </w:rPr>
        <w:t>т.ч</w:t>
      </w:r>
      <w:proofErr w:type="spellEnd"/>
      <w:r w:rsidRPr="00BC3889">
        <w:rPr>
          <w:rFonts w:ascii="Arial" w:eastAsia="Arial" w:hAnsi="Arial" w:cs="Arial"/>
          <w:sz w:val="22"/>
          <w:szCs w:val="22"/>
        </w:rPr>
        <w:t xml:space="preserve">. ВІЛ/СНІД і ТБ в Україні, керує профілактичними програмами та надає якісну технічну підтримку та фінансові ресурси організаціям на місцях. Місією Альянсу є покращення здоров’я та якості життя найбільш неблагополучних громад шляхом розробки та впровадження передових ефективних заходів у сфері громадського здоров’я та кризового реагування, побудованих на принципах </w:t>
      </w:r>
      <w:proofErr w:type="spellStart"/>
      <w:r w:rsidRPr="00BC3889">
        <w:rPr>
          <w:rFonts w:ascii="Arial" w:eastAsia="Arial" w:hAnsi="Arial" w:cs="Arial"/>
          <w:sz w:val="22"/>
          <w:szCs w:val="22"/>
        </w:rPr>
        <w:t>людиноцентризму</w:t>
      </w:r>
      <w:proofErr w:type="spellEnd"/>
      <w:r w:rsidRPr="00BC3889">
        <w:rPr>
          <w:rFonts w:ascii="Arial" w:eastAsia="Arial" w:hAnsi="Arial" w:cs="Arial"/>
          <w:sz w:val="22"/>
          <w:szCs w:val="22"/>
        </w:rPr>
        <w:t xml:space="preserve">, </w:t>
      </w:r>
      <w:proofErr w:type="spellStart"/>
      <w:r w:rsidRPr="00BC3889">
        <w:rPr>
          <w:rFonts w:ascii="Arial" w:eastAsia="Arial" w:hAnsi="Arial" w:cs="Arial"/>
          <w:sz w:val="22"/>
          <w:szCs w:val="22"/>
        </w:rPr>
        <w:t>інклюзивності</w:t>
      </w:r>
      <w:proofErr w:type="spellEnd"/>
      <w:r w:rsidRPr="00BC3889">
        <w:rPr>
          <w:rFonts w:ascii="Arial" w:eastAsia="Arial" w:hAnsi="Arial" w:cs="Arial"/>
          <w:sz w:val="22"/>
          <w:szCs w:val="22"/>
        </w:rPr>
        <w:t>, дотримання прав людини та сталого розвитку.</w:t>
      </w:r>
    </w:p>
    <w:p w14:paraId="0C89CBC6" w14:textId="77777777" w:rsidR="00995EC4" w:rsidRPr="00BC3889" w:rsidRDefault="00995EC4" w:rsidP="00995EC4">
      <w:pPr>
        <w:ind w:firstLine="567"/>
        <w:contextualSpacing/>
        <w:jc w:val="both"/>
        <w:rPr>
          <w:rFonts w:ascii="Arial" w:hAnsi="Arial" w:cs="Arial"/>
          <w:sz w:val="22"/>
          <w:szCs w:val="22"/>
        </w:rPr>
      </w:pPr>
    </w:p>
    <w:p w14:paraId="287A3268" w14:textId="570B2858" w:rsidR="00995EC4" w:rsidRDefault="00995EC4" w:rsidP="00995EC4">
      <w:pPr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Ця закупівля здійснюється у межах виконання всіх донорських програм та </w:t>
      </w:r>
      <w:proofErr w:type="spellStart"/>
      <w:r w:rsidRPr="00BC3889">
        <w:rPr>
          <w:rFonts w:ascii="Arial" w:hAnsi="Arial" w:cs="Arial"/>
          <w:sz w:val="22"/>
          <w:szCs w:val="22"/>
        </w:rPr>
        <w:t>проєктів</w:t>
      </w:r>
      <w:proofErr w:type="spellEnd"/>
      <w:r w:rsidRPr="00BC3889">
        <w:rPr>
          <w:rFonts w:ascii="Arial" w:hAnsi="Arial" w:cs="Arial"/>
          <w:sz w:val="22"/>
          <w:szCs w:val="22"/>
        </w:rPr>
        <w:t>, які виконує Альянс в рамках своєї основної діяльності.</w:t>
      </w:r>
    </w:p>
    <w:p w14:paraId="6E6E2599" w14:textId="77777777" w:rsidR="00DC5785" w:rsidRPr="00BC3889" w:rsidRDefault="00DC5785" w:rsidP="00995EC4">
      <w:pPr>
        <w:ind w:firstLine="567"/>
        <w:contextualSpacing/>
        <w:jc w:val="both"/>
        <w:rPr>
          <w:rFonts w:ascii="Arial" w:hAnsi="Arial" w:cs="Arial"/>
          <w:sz w:val="22"/>
          <w:szCs w:val="22"/>
        </w:rPr>
      </w:pPr>
    </w:p>
    <w:p w14:paraId="62179986" w14:textId="7179D52D" w:rsidR="00D06DB0" w:rsidRPr="00BC3889" w:rsidRDefault="00BE6673" w:rsidP="002961DB">
      <w:pPr>
        <w:pStyle w:val="af1"/>
        <w:numPr>
          <w:ilvl w:val="0"/>
          <w:numId w:val="43"/>
        </w:numPr>
        <w:tabs>
          <w:tab w:val="left" w:pos="567"/>
        </w:tabs>
        <w:ind w:left="0" w:firstLine="0"/>
        <w:contextualSpacing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Основні вимоги до закупівлі</w:t>
      </w:r>
      <w:r w:rsidR="002961DB" w:rsidRPr="00BC3889">
        <w:rPr>
          <w:rFonts w:ascii="Arial" w:hAnsi="Arial" w:cs="Arial"/>
          <w:b/>
          <w:sz w:val="22"/>
          <w:szCs w:val="22"/>
        </w:rPr>
        <w:t>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26"/>
        <w:gridCol w:w="6828"/>
      </w:tblGrid>
      <w:tr w:rsidR="00D06DB0" w:rsidRPr="00BE6673" w14:paraId="01D80C7F" w14:textId="77777777" w:rsidTr="008F5EDB">
        <w:trPr>
          <w:trHeight w:val="1059"/>
        </w:trPr>
        <w:tc>
          <w:tcPr>
            <w:tcW w:w="3226" w:type="dxa"/>
            <w:vAlign w:val="center"/>
          </w:tcPr>
          <w:p w14:paraId="2B58C2EF" w14:textId="73C17623" w:rsidR="00D06DB0" w:rsidRPr="00BE6673" w:rsidRDefault="00D06DB0" w:rsidP="006F7AD6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E6673">
              <w:rPr>
                <w:rFonts w:ascii="Arial" w:eastAsia="Arial" w:hAnsi="Arial" w:cs="Arial"/>
                <w:b/>
                <w:sz w:val="22"/>
                <w:szCs w:val="22"/>
              </w:rPr>
              <w:t>Опис закупівлі</w:t>
            </w:r>
          </w:p>
        </w:tc>
        <w:tc>
          <w:tcPr>
            <w:tcW w:w="6828" w:type="dxa"/>
            <w:vAlign w:val="center"/>
          </w:tcPr>
          <w:p w14:paraId="073B1D19" w14:textId="7A6F0072" w:rsidR="00D06DB0" w:rsidRPr="00BE6673" w:rsidRDefault="00BC3889" w:rsidP="00BC3889">
            <w:pPr>
              <w:rPr>
                <w:rFonts w:ascii="Arial" w:hAnsi="Arial" w:cs="Arial"/>
                <w:sz w:val="22"/>
                <w:szCs w:val="22"/>
              </w:rPr>
            </w:pPr>
            <w:r w:rsidRPr="00BE6673">
              <w:rPr>
                <w:rFonts w:ascii="Arial" w:eastAsia="Arial" w:hAnsi="Arial" w:cs="Arial"/>
                <w:bCs/>
                <w:sz w:val="22"/>
                <w:szCs w:val="22"/>
              </w:rPr>
              <w:t>П</w:t>
            </w:r>
            <w:r w:rsidRPr="00BE6673">
              <w:rPr>
                <w:rFonts w:ascii="Arial" w:eastAsia="Arial" w:hAnsi="Arial" w:cs="Arial"/>
                <w:bCs/>
                <w:sz w:val="22"/>
                <w:szCs w:val="22"/>
              </w:rPr>
              <w:t xml:space="preserve">остачання картриджів та інших змінних компонентів для пристроїв друку </w:t>
            </w:r>
            <w:r w:rsidRPr="00BE6673">
              <w:rPr>
                <w:rFonts w:ascii="Arial" w:hAnsi="Arial" w:cs="Arial"/>
                <w:bCs/>
                <w:sz w:val="22"/>
                <w:szCs w:val="22"/>
              </w:rPr>
              <w:t>на 2026-2027 р.</w:t>
            </w:r>
            <w:r w:rsidRPr="00BE6673">
              <w:rPr>
                <w:rFonts w:ascii="Arial" w:hAnsi="Arial" w:cs="Arial"/>
                <w:bCs/>
                <w:sz w:val="22"/>
                <w:szCs w:val="22"/>
              </w:rPr>
              <w:t xml:space="preserve"> а також, </w:t>
            </w:r>
            <w:r w:rsidRPr="00BE6673">
              <w:rPr>
                <w:rFonts w:ascii="Arial" w:hAnsi="Arial" w:cs="Arial"/>
                <w:sz w:val="22"/>
                <w:szCs w:val="22"/>
              </w:rPr>
              <w:t>послуги з діагностики обладнання (пристроїв друку)</w:t>
            </w:r>
            <w:r w:rsidRPr="00BE66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6F7AD6" w:rsidRPr="00BE6673" w14:paraId="5EE14345" w14:textId="77777777" w:rsidTr="003F4FBA">
        <w:trPr>
          <w:trHeight w:val="692"/>
        </w:trPr>
        <w:tc>
          <w:tcPr>
            <w:tcW w:w="3226" w:type="dxa"/>
            <w:vAlign w:val="center"/>
          </w:tcPr>
          <w:p w14:paraId="5B4B8231" w14:textId="498F94E9" w:rsidR="006F7AD6" w:rsidRPr="003F4FBA" w:rsidRDefault="006F7AD6" w:rsidP="006F7AD6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3F4FBA">
              <w:rPr>
                <w:rFonts w:ascii="Arial" w:hAnsi="Arial" w:cs="Arial"/>
                <w:b/>
                <w:sz w:val="22"/>
                <w:szCs w:val="22"/>
              </w:rPr>
              <w:t>Прогнозований обсяг закупівель</w:t>
            </w:r>
          </w:p>
        </w:tc>
        <w:tc>
          <w:tcPr>
            <w:tcW w:w="6828" w:type="dxa"/>
            <w:vAlign w:val="center"/>
          </w:tcPr>
          <w:p w14:paraId="7ACE7EBE" w14:textId="5FFDAC9E" w:rsidR="006F7AD6" w:rsidRPr="00BE6673" w:rsidRDefault="00BC3889" w:rsidP="00BC3889">
            <w:pPr>
              <w:rPr>
                <w:rFonts w:ascii="Arial" w:hAnsi="Arial" w:cs="Arial"/>
                <w:sz w:val="22"/>
                <w:szCs w:val="22"/>
              </w:rPr>
            </w:pPr>
            <w:r w:rsidRPr="00BE6673">
              <w:rPr>
                <w:rFonts w:ascii="Arial" w:hAnsi="Arial" w:cs="Arial"/>
                <w:sz w:val="22"/>
                <w:szCs w:val="22"/>
              </w:rPr>
              <w:t xml:space="preserve">Нижченаведена потреба </w:t>
            </w:r>
            <w:r w:rsidR="003F4FBA" w:rsidRPr="003F4FBA">
              <w:rPr>
                <w:rFonts w:ascii="Arial" w:hAnsi="Arial" w:cs="Arial"/>
                <w:b/>
                <w:bCs/>
                <w:sz w:val="22"/>
                <w:szCs w:val="22"/>
              </w:rPr>
              <w:t>(пункт 2)</w:t>
            </w:r>
            <w:r w:rsidR="003F4FBA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E6673">
              <w:rPr>
                <w:rFonts w:ascii="Arial" w:hAnsi="Arial" w:cs="Arial"/>
                <w:sz w:val="22"/>
                <w:szCs w:val="22"/>
              </w:rPr>
              <w:t>є приблизною для 1 року.</w:t>
            </w:r>
          </w:p>
        </w:tc>
      </w:tr>
      <w:tr w:rsidR="003F4FBA" w:rsidRPr="00BE6673" w14:paraId="28D83EAD" w14:textId="77777777" w:rsidTr="003F4FBA">
        <w:trPr>
          <w:trHeight w:val="2829"/>
        </w:trPr>
        <w:tc>
          <w:tcPr>
            <w:tcW w:w="3226" w:type="dxa"/>
            <w:vAlign w:val="center"/>
          </w:tcPr>
          <w:p w14:paraId="7ACFDF87" w14:textId="6B260812" w:rsidR="003F4FBA" w:rsidRPr="003F4FBA" w:rsidRDefault="003F4FBA" w:rsidP="003F4FBA">
            <w:pPr>
              <w:widowControl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3F4FBA">
              <w:rPr>
                <w:rFonts w:ascii="Arial" w:eastAsia="Arial" w:hAnsi="Arial" w:cs="Arial"/>
                <w:b/>
                <w:bCs/>
                <w:sz w:val="22"/>
                <w:szCs w:val="22"/>
              </w:rPr>
              <w:t>Якість товару. Пакування</w:t>
            </w:r>
            <w:r w:rsidRPr="003F4FBA">
              <w:rPr>
                <w:rFonts w:ascii="Arial" w:eastAsia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6828" w:type="dxa"/>
            <w:vAlign w:val="center"/>
          </w:tcPr>
          <w:p w14:paraId="35CCA58D" w14:textId="77777777" w:rsidR="003F4FBA" w:rsidRDefault="003F4FBA" w:rsidP="008F5EDB">
            <w:pPr>
              <w:pStyle w:val="af1"/>
              <w:numPr>
                <w:ilvl w:val="0"/>
                <w:numId w:val="52"/>
              </w:numPr>
              <w:tabs>
                <w:tab w:val="left" w:pos="492"/>
              </w:tabs>
              <w:ind w:left="66" w:firstLine="0"/>
              <w:rPr>
                <w:rFonts w:ascii="Arial" w:hAnsi="Arial" w:cs="Arial"/>
                <w:sz w:val="22"/>
                <w:szCs w:val="22"/>
              </w:rPr>
            </w:pPr>
            <w:r w:rsidRPr="00BE6673">
              <w:rPr>
                <w:rFonts w:ascii="Arial" w:hAnsi="Arial" w:cs="Arial"/>
                <w:sz w:val="22"/>
                <w:szCs w:val="22"/>
              </w:rPr>
              <w:t>Товар повинен бути від офіційного виробника, новим, в оригінальному пакуванні.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6F7E09A" w14:textId="77777777" w:rsidR="003F4FBA" w:rsidRDefault="003F4FBA" w:rsidP="003F4FBA">
            <w:pPr>
              <w:pStyle w:val="af1"/>
              <w:numPr>
                <w:ilvl w:val="0"/>
                <w:numId w:val="52"/>
              </w:numPr>
              <w:tabs>
                <w:tab w:val="left" w:pos="468"/>
              </w:tabs>
              <w:ind w:left="66" w:firstLine="0"/>
              <w:rPr>
                <w:rFonts w:ascii="Arial" w:hAnsi="Arial" w:cs="Arial"/>
                <w:sz w:val="22"/>
                <w:szCs w:val="22"/>
              </w:rPr>
            </w:pPr>
            <w:r w:rsidRPr="00BE6673">
              <w:rPr>
                <w:rFonts w:ascii="Arial" w:hAnsi="Arial" w:cs="Arial"/>
                <w:sz w:val="22"/>
                <w:szCs w:val="22"/>
              </w:rPr>
              <w:t>Якість товару стандартна, визначена та підтверджена виробником.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E702745" w14:textId="77777777" w:rsidR="003F4FBA" w:rsidRDefault="003F4FBA" w:rsidP="008F5EDB">
            <w:pPr>
              <w:pStyle w:val="af1"/>
              <w:numPr>
                <w:ilvl w:val="0"/>
                <w:numId w:val="52"/>
              </w:numPr>
              <w:tabs>
                <w:tab w:val="left" w:pos="492"/>
              </w:tabs>
              <w:ind w:left="66" w:firstLine="0"/>
              <w:rPr>
                <w:rFonts w:ascii="Arial" w:hAnsi="Arial" w:cs="Arial"/>
                <w:sz w:val="22"/>
                <w:szCs w:val="22"/>
              </w:rPr>
            </w:pPr>
            <w:r w:rsidRPr="00BE6673">
              <w:rPr>
                <w:rFonts w:ascii="Arial" w:hAnsi="Arial" w:cs="Arial"/>
                <w:sz w:val="22"/>
                <w:szCs w:val="22"/>
              </w:rPr>
              <w:t>На дату поставки термін придатності Товару має бути не менше 12 місяців до закінчення.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8D7C317" w14:textId="77777777" w:rsidR="003F4FBA" w:rsidRPr="003F4FBA" w:rsidRDefault="003F4FBA" w:rsidP="003F4FBA">
            <w:pPr>
              <w:pStyle w:val="af1"/>
              <w:numPr>
                <w:ilvl w:val="0"/>
                <w:numId w:val="52"/>
              </w:numPr>
              <w:tabs>
                <w:tab w:val="left" w:pos="468"/>
              </w:tabs>
              <w:ind w:left="66" w:firstLine="0"/>
              <w:rPr>
                <w:rFonts w:ascii="Arial" w:hAnsi="Arial" w:cs="Arial"/>
                <w:sz w:val="22"/>
                <w:szCs w:val="22"/>
              </w:rPr>
            </w:pPr>
            <w:r w:rsidRPr="003F4FBA">
              <w:rPr>
                <w:rFonts w:ascii="Arial" w:hAnsi="Arial" w:cs="Arial"/>
                <w:color w:val="EE0000"/>
                <w:sz w:val="22"/>
                <w:szCs w:val="22"/>
              </w:rPr>
              <w:t>Повторне використання картриджів не дозволяється</w:t>
            </w:r>
            <w:r>
              <w:rPr>
                <w:rFonts w:ascii="Arial" w:hAnsi="Arial" w:cs="Arial"/>
                <w:color w:val="EE0000"/>
                <w:sz w:val="22"/>
                <w:szCs w:val="22"/>
              </w:rPr>
              <w:t>.</w:t>
            </w:r>
          </w:p>
          <w:p w14:paraId="13BF3170" w14:textId="64DE1983" w:rsidR="003F4FBA" w:rsidRPr="003F4FBA" w:rsidRDefault="003F4FBA" w:rsidP="003F4FBA">
            <w:pPr>
              <w:pStyle w:val="af1"/>
              <w:numPr>
                <w:ilvl w:val="0"/>
                <w:numId w:val="52"/>
              </w:numPr>
              <w:tabs>
                <w:tab w:val="left" w:pos="468"/>
              </w:tabs>
              <w:ind w:left="66" w:firstLine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Н</w:t>
            </w:r>
            <w:r w:rsidRPr="00BE6673">
              <w:rPr>
                <w:rFonts w:ascii="Arial" w:hAnsi="Arial" w:cs="Arial"/>
                <w:sz w:val="22"/>
                <w:szCs w:val="22"/>
              </w:rPr>
              <w:t xml:space="preserve">а вимогу </w:t>
            </w:r>
            <w:r>
              <w:rPr>
                <w:rFonts w:ascii="Arial" w:hAnsi="Arial" w:cs="Arial"/>
                <w:sz w:val="22"/>
                <w:szCs w:val="22"/>
              </w:rPr>
              <w:t>Замовника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E6673">
              <w:rPr>
                <w:rFonts w:ascii="Arial" w:hAnsi="Arial" w:cs="Arial"/>
                <w:sz w:val="22"/>
                <w:szCs w:val="22"/>
              </w:rPr>
              <w:t>можуть бути замовлені інші змінні компоненти для пристроїв друку</w:t>
            </w:r>
            <w:r w:rsidR="00C42660">
              <w:rPr>
                <w:rFonts w:ascii="Arial" w:hAnsi="Arial" w:cs="Arial"/>
                <w:sz w:val="22"/>
                <w:szCs w:val="22"/>
              </w:rPr>
              <w:t>:</w:t>
            </w:r>
            <w:r w:rsidRPr="00BE6673">
              <w:rPr>
                <w:rFonts w:ascii="Arial" w:hAnsi="Arial" w:cs="Arial"/>
                <w:sz w:val="22"/>
                <w:szCs w:val="22"/>
              </w:rPr>
              <w:t xml:space="preserve"> HP CLJ 4700, HP LJ P3005, HP 3015,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Xerox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WC7346,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Xerox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5638,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Xerox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WC7830.</w:t>
            </w:r>
          </w:p>
        </w:tc>
      </w:tr>
      <w:tr w:rsidR="008F5EDB" w:rsidRPr="00BE6673" w14:paraId="31514A6E" w14:textId="77777777" w:rsidTr="00860FFC">
        <w:trPr>
          <w:trHeight w:val="1616"/>
        </w:trPr>
        <w:tc>
          <w:tcPr>
            <w:tcW w:w="3226" w:type="dxa"/>
            <w:vAlign w:val="center"/>
          </w:tcPr>
          <w:p w14:paraId="77854DE4" w14:textId="7B335286" w:rsidR="008F5EDB" w:rsidRPr="003F4FBA" w:rsidRDefault="008F5EDB" w:rsidP="008F5EDB">
            <w:pPr>
              <w:widowControl/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sz w:val="22"/>
                <w:szCs w:val="22"/>
              </w:rPr>
              <w:t>Умови закупівлі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6828" w:type="dxa"/>
            <w:vAlign w:val="center"/>
          </w:tcPr>
          <w:p w14:paraId="7AF1D30A" w14:textId="77777777" w:rsidR="008F5EDB" w:rsidRPr="008F5EDB" w:rsidRDefault="008F5EDB" w:rsidP="008F5EDB">
            <w:pPr>
              <w:pStyle w:val="af1"/>
              <w:numPr>
                <w:ilvl w:val="0"/>
                <w:numId w:val="55"/>
              </w:numPr>
              <w:tabs>
                <w:tab w:val="left" w:pos="492"/>
              </w:tabs>
              <w:ind w:left="6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5EDB">
              <w:rPr>
                <w:rFonts w:ascii="Arial" w:hAnsi="Arial" w:cs="Arial"/>
                <w:sz w:val="22"/>
                <w:szCs w:val="22"/>
              </w:rPr>
              <w:t>Товар поставляється партіями на вимогу Замовника.</w:t>
            </w:r>
          </w:p>
          <w:p w14:paraId="34CEA528" w14:textId="77777777" w:rsidR="008F5EDB" w:rsidRDefault="008F5EDB" w:rsidP="008F5EDB">
            <w:pPr>
              <w:pStyle w:val="af1"/>
              <w:numPr>
                <w:ilvl w:val="0"/>
                <w:numId w:val="55"/>
              </w:numPr>
              <w:tabs>
                <w:tab w:val="left" w:pos="492"/>
              </w:tabs>
              <w:ind w:left="66" w:firstLine="0"/>
              <w:rPr>
                <w:rFonts w:ascii="Arial" w:hAnsi="Arial" w:cs="Arial"/>
                <w:sz w:val="22"/>
                <w:szCs w:val="22"/>
              </w:rPr>
            </w:pPr>
            <w:r w:rsidRPr="008F5EDB">
              <w:rPr>
                <w:rFonts w:ascii="Arial" w:hAnsi="Arial" w:cs="Arial"/>
                <w:sz w:val="22"/>
                <w:szCs w:val="22"/>
              </w:rPr>
              <w:t xml:space="preserve">Кількість одиниць товару у окремій партії визначається </w:t>
            </w:r>
            <w:r>
              <w:rPr>
                <w:rFonts w:ascii="Arial" w:hAnsi="Arial" w:cs="Arial"/>
                <w:sz w:val="22"/>
                <w:szCs w:val="22"/>
              </w:rPr>
              <w:t>З</w:t>
            </w:r>
            <w:r w:rsidRPr="008F5EDB">
              <w:rPr>
                <w:rFonts w:ascii="Arial" w:hAnsi="Arial" w:cs="Arial"/>
                <w:sz w:val="22"/>
                <w:szCs w:val="22"/>
              </w:rPr>
              <w:t>амовником.</w:t>
            </w:r>
          </w:p>
          <w:p w14:paraId="500A2C46" w14:textId="4FBD9CFE" w:rsidR="00860FFC" w:rsidRPr="00BE6673" w:rsidRDefault="00860FFC" w:rsidP="008F5EDB">
            <w:pPr>
              <w:pStyle w:val="af1"/>
              <w:numPr>
                <w:ilvl w:val="0"/>
                <w:numId w:val="55"/>
              </w:numPr>
              <w:tabs>
                <w:tab w:val="left" w:pos="492"/>
              </w:tabs>
              <w:ind w:left="66" w:firstLine="0"/>
              <w:rPr>
                <w:rFonts w:ascii="Arial" w:hAnsi="Arial" w:cs="Arial"/>
                <w:sz w:val="22"/>
                <w:szCs w:val="22"/>
              </w:rPr>
            </w:pPr>
            <w:r w:rsidRPr="003F4FBA">
              <w:rPr>
                <w:rFonts w:ascii="Arial" w:hAnsi="Arial" w:cs="Arial"/>
                <w:sz w:val="22"/>
                <w:szCs w:val="22"/>
              </w:rPr>
              <w:t>Альянс залишає за собою право збільшити або зменшити обсяг закупівлі у межах 20% від обсягу, вказаного у цій специфікації</w:t>
            </w:r>
          </w:p>
        </w:tc>
      </w:tr>
      <w:tr w:rsidR="008F5EDB" w:rsidRPr="00BE6673" w14:paraId="00E47269" w14:textId="77777777" w:rsidTr="00860FFC">
        <w:trPr>
          <w:trHeight w:val="801"/>
        </w:trPr>
        <w:tc>
          <w:tcPr>
            <w:tcW w:w="3226" w:type="dxa"/>
            <w:vAlign w:val="center"/>
          </w:tcPr>
          <w:p w14:paraId="7FFB7F4D" w14:textId="75C145D7" w:rsidR="008F5EDB" w:rsidRPr="00BE6673" w:rsidRDefault="008F5EDB" w:rsidP="008F5EDB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sz w:val="22"/>
                <w:szCs w:val="22"/>
              </w:rPr>
              <w:t>Періодичність замовлення товарів</w:t>
            </w:r>
          </w:p>
        </w:tc>
        <w:tc>
          <w:tcPr>
            <w:tcW w:w="6828" w:type="dxa"/>
            <w:vAlign w:val="center"/>
          </w:tcPr>
          <w:p w14:paraId="6E4FA7C7" w14:textId="2B93BE46" w:rsidR="008F5EDB" w:rsidRPr="00860FFC" w:rsidRDefault="008F5EDB" w:rsidP="00860FFC">
            <w:pPr>
              <w:pStyle w:val="af1"/>
              <w:tabs>
                <w:tab w:val="left" w:pos="492"/>
              </w:tabs>
              <w:ind w:left="66"/>
              <w:rPr>
                <w:rFonts w:ascii="Arial" w:hAnsi="Arial" w:cs="Arial"/>
                <w:sz w:val="22"/>
                <w:szCs w:val="22"/>
              </w:rPr>
            </w:pPr>
            <w:r w:rsidRPr="003F4FBA">
              <w:rPr>
                <w:rFonts w:ascii="Arial" w:hAnsi="Arial" w:cs="Arial"/>
                <w:sz w:val="22"/>
                <w:szCs w:val="22"/>
              </w:rPr>
              <w:t>Орієнтовна кількість замовлень – 1 раз на місяць.</w:t>
            </w:r>
            <w:r w:rsidR="00860FFC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8F5EDB" w:rsidRPr="00BE6673" w14:paraId="1F4902A8" w14:textId="77777777" w:rsidTr="008F5EDB">
        <w:trPr>
          <w:trHeight w:val="1555"/>
        </w:trPr>
        <w:tc>
          <w:tcPr>
            <w:tcW w:w="3226" w:type="dxa"/>
            <w:vAlign w:val="center"/>
          </w:tcPr>
          <w:p w14:paraId="5662879B" w14:textId="1BD19391" w:rsidR="008F5EDB" w:rsidRPr="008F5EDB" w:rsidRDefault="008F5EDB" w:rsidP="008F5EDB">
            <w:pPr>
              <w:contextualSpacing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F5EDB">
              <w:rPr>
                <w:rFonts w:ascii="Arial" w:hAnsi="Arial" w:cs="Arial"/>
                <w:b/>
                <w:bCs/>
                <w:sz w:val="22"/>
                <w:szCs w:val="22"/>
              </w:rPr>
              <w:t>Особливі умови</w:t>
            </w:r>
          </w:p>
        </w:tc>
        <w:tc>
          <w:tcPr>
            <w:tcW w:w="6828" w:type="dxa"/>
            <w:vAlign w:val="center"/>
          </w:tcPr>
          <w:p w14:paraId="21D46A8C" w14:textId="6B582CC0" w:rsidR="008F5EDB" w:rsidRPr="008F5EDB" w:rsidRDefault="008F5EDB" w:rsidP="008F5EDB">
            <w:pPr>
              <w:pStyle w:val="af1"/>
              <w:numPr>
                <w:ilvl w:val="0"/>
                <w:numId w:val="56"/>
              </w:numPr>
              <w:tabs>
                <w:tab w:val="left" w:pos="468"/>
              </w:tabs>
              <w:ind w:left="6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5EDB">
              <w:rPr>
                <w:rFonts w:ascii="Arial" w:hAnsi="Arial" w:cs="Arial"/>
                <w:sz w:val="22"/>
                <w:szCs w:val="22"/>
              </w:rPr>
              <w:t>На вимогу Замовника, постачальник має надати послуги з діагностики обладнання (пристроїв друку), заміні компонент</w:t>
            </w:r>
            <w:r w:rsidR="00C42660">
              <w:rPr>
                <w:rFonts w:ascii="Arial" w:hAnsi="Arial" w:cs="Arial"/>
                <w:sz w:val="22"/>
                <w:szCs w:val="22"/>
              </w:rPr>
              <w:t>и</w:t>
            </w:r>
            <w:r w:rsidRPr="008F5EDB">
              <w:rPr>
                <w:rFonts w:ascii="Arial" w:hAnsi="Arial" w:cs="Arial"/>
                <w:sz w:val="22"/>
                <w:szCs w:val="22"/>
              </w:rPr>
              <w:t xml:space="preserve"> та ремонт. </w:t>
            </w:r>
          </w:p>
          <w:p w14:paraId="1CF933E8" w14:textId="33745A26" w:rsidR="008F5EDB" w:rsidRPr="008F5EDB" w:rsidRDefault="008F5EDB" w:rsidP="008F5EDB">
            <w:pPr>
              <w:pStyle w:val="af1"/>
              <w:numPr>
                <w:ilvl w:val="0"/>
                <w:numId w:val="56"/>
              </w:numPr>
              <w:tabs>
                <w:tab w:val="left" w:pos="444"/>
              </w:tabs>
              <w:ind w:left="66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F5EDB">
              <w:rPr>
                <w:rFonts w:ascii="Arial" w:hAnsi="Arial" w:cs="Arial"/>
                <w:sz w:val="22"/>
                <w:szCs w:val="22"/>
              </w:rPr>
              <w:t>Вартість таких послуг буде визначена договірним шляхом, та перевірена на відповідність умовам ринку</w:t>
            </w:r>
            <w:r w:rsidRPr="008F5EDB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8F5EDB" w:rsidRPr="00BE6673" w14:paraId="186F9A5F" w14:textId="77777777" w:rsidTr="00BC3889">
        <w:trPr>
          <w:trHeight w:val="713"/>
        </w:trPr>
        <w:tc>
          <w:tcPr>
            <w:tcW w:w="3226" w:type="dxa"/>
            <w:vAlign w:val="center"/>
          </w:tcPr>
          <w:p w14:paraId="06AFD123" w14:textId="03375DBF" w:rsidR="008F5EDB" w:rsidRPr="00BE6673" w:rsidRDefault="008F5EDB" w:rsidP="008F5EDB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sz w:val="22"/>
                <w:szCs w:val="22"/>
              </w:rPr>
              <w:t>Термін дії Договору</w:t>
            </w:r>
          </w:p>
        </w:tc>
        <w:tc>
          <w:tcPr>
            <w:tcW w:w="6828" w:type="dxa"/>
            <w:vAlign w:val="center"/>
          </w:tcPr>
          <w:p w14:paraId="21F6E9AF" w14:textId="0D60AAB0" w:rsidR="008F5EDB" w:rsidRPr="00860FFC" w:rsidRDefault="008F5EDB" w:rsidP="008F5EDB">
            <w:pPr>
              <w:pStyle w:val="af1"/>
              <w:widowControl/>
              <w:tabs>
                <w:tab w:val="left" w:pos="0"/>
              </w:tabs>
              <w:ind w:left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BE6673">
              <w:rPr>
                <w:rFonts w:ascii="Arial" w:hAnsi="Arial" w:cs="Arial"/>
                <w:sz w:val="22"/>
                <w:szCs w:val="22"/>
              </w:rPr>
              <w:t>Договір складається на строк не менше 2 років з можливістю подовження</w:t>
            </w:r>
            <w:r w:rsidRPr="00BE6673">
              <w:rPr>
                <w:rFonts w:ascii="Arial" w:hAnsi="Arial" w:cs="Arial"/>
                <w:sz w:val="22"/>
                <w:szCs w:val="22"/>
              </w:rPr>
              <w:t>, при умові збереження вартості усіх товарів</w:t>
            </w:r>
            <w:r>
              <w:rPr>
                <w:rFonts w:ascii="Arial" w:hAnsi="Arial" w:cs="Arial"/>
                <w:sz w:val="22"/>
                <w:szCs w:val="22"/>
              </w:rPr>
              <w:t xml:space="preserve"> та послуг.</w:t>
            </w:r>
            <w:r w:rsidR="00DC5785" w:rsidRPr="00BE667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860FFC">
              <w:rPr>
                <w:rFonts w:ascii="Arial" w:hAnsi="Arial" w:cs="Arial"/>
                <w:b/>
                <w:sz w:val="22"/>
                <w:szCs w:val="22"/>
              </w:rPr>
              <w:t>Увага! Протягом діє Договору, вартість товарів не переглядається.</w:t>
            </w:r>
          </w:p>
        </w:tc>
      </w:tr>
      <w:tr w:rsidR="008F5EDB" w:rsidRPr="00BE6673" w14:paraId="0EFC465E" w14:textId="77777777" w:rsidTr="00860FFC">
        <w:trPr>
          <w:trHeight w:val="988"/>
        </w:trPr>
        <w:tc>
          <w:tcPr>
            <w:tcW w:w="3226" w:type="dxa"/>
            <w:vAlign w:val="center"/>
          </w:tcPr>
          <w:p w14:paraId="75317DC3" w14:textId="0E595A6E" w:rsidR="008F5EDB" w:rsidRPr="00BE6673" w:rsidRDefault="008F5EDB" w:rsidP="008F5EDB">
            <w:pPr>
              <w:widowControl/>
              <w:rPr>
                <w:rFonts w:ascii="Arial" w:hAnsi="Arial" w:cs="Arial"/>
                <w:b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sz w:val="22"/>
                <w:szCs w:val="22"/>
              </w:rPr>
              <w:lastRenderedPageBreak/>
              <w:t>Умови оплати</w:t>
            </w:r>
          </w:p>
        </w:tc>
        <w:tc>
          <w:tcPr>
            <w:tcW w:w="6828" w:type="dxa"/>
            <w:vAlign w:val="center"/>
          </w:tcPr>
          <w:p w14:paraId="05A2AB48" w14:textId="14BF553B" w:rsidR="008F5EDB" w:rsidRPr="00BE6673" w:rsidRDefault="008F5EDB" w:rsidP="008F5EDB">
            <w:pPr>
              <w:pStyle w:val="af1"/>
              <w:widowControl/>
              <w:numPr>
                <w:ilvl w:val="0"/>
                <w:numId w:val="42"/>
              </w:numPr>
              <w:tabs>
                <w:tab w:val="left" w:pos="456"/>
              </w:tabs>
              <w:ind w:left="3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6673">
              <w:rPr>
                <w:rFonts w:ascii="Arial" w:hAnsi="Arial" w:cs="Arial"/>
                <w:sz w:val="22"/>
                <w:szCs w:val="22"/>
              </w:rPr>
              <w:t>Післяплата;</w:t>
            </w:r>
          </w:p>
          <w:p w14:paraId="06B2A8A4" w14:textId="3CCAAF92" w:rsidR="008F5EDB" w:rsidRPr="00DC5785" w:rsidRDefault="008F5EDB" w:rsidP="008F5EDB">
            <w:pPr>
              <w:pStyle w:val="af1"/>
              <w:widowControl/>
              <w:numPr>
                <w:ilvl w:val="0"/>
                <w:numId w:val="42"/>
              </w:numPr>
              <w:tabs>
                <w:tab w:val="left" w:pos="456"/>
              </w:tabs>
              <w:ind w:left="3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6673">
              <w:rPr>
                <w:rFonts w:ascii="Arial" w:hAnsi="Arial" w:cs="Arial"/>
                <w:sz w:val="22"/>
                <w:szCs w:val="22"/>
              </w:rPr>
              <w:t>Оплата здійснюється на підставі наданого рахунку-фактури протягом 10 робочих днів з моменту отримання товару.</w:t>
            </w:r>
          </w:p>
        </w:tc>
      </w:tr>
      <w:tr w:rsidR="008F5EDB" w:rsidRPr="00BE6673" w14:paraId="6543045C" w14:textId="77777777" w:rsidTr="00860FFC">
        <w:trPr>
          <w:trHeight w:val="1270"/>
        </w:trPr>
        <w:tc>
          <w:tcPr>
            <w:tcW w:w="3226" w:type="dxa"/>
            <w:vAlign w:val="center"/>
          </w:tcPr>
          <w:p w14:paraId="0C81E00B" w14:textId="33F7BD6F" w:rsidR="008F5EDB" w:rsidRPr="00BE6673" w:rsidRDefault="008F5EDB" w:rsidP="008F5EDB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Термін та умови поставки</w:t>
            </w:r>
          </w:p>
        </w:tc>
        <w:tc>
          <w:tcPr>
            <w:tcW w:w="6828" w:type="dxa"/>
            <w:vAlign w:val="center"/>
          </w:tcPr>
          <w:p w14:paraId="79CF857A" w14:textId="390B1349" w:rsidR="008F5EDB" w:rsidRPr="00860FFC" w:rsidRDefault="008F5EDB" w:rsidP="008F5EDB">
            <w:pPr>
              <w:pStyle w:val="af1"/>
              <w:numPr>
                <w:ilvl w:val="0"/>
                <w:numId w:val="40"/>
              </w:numPr>
              <w:tabs>
                <w:tab w:val="left" w:pos="456"/>
              </w:tabs>
              <w:ind w:left="30" w:firstLine="19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60FFC">
              <w:rPr>
                <w:rFonts w:ascii="Arial" w:hAnsi="Arial" w:cs="Arial"/>
                <w:sz w:val="22"/>
                <w:szCs w:val="22"/>
              </w:rPr>
              <w:t xml:space="preserve">Очікуваний термін першої поставки: </w:t>
            </w:r>
            <w:r w:rsidR="00860FFC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квітень </w:t>
            </w:r>
            <w:r w:rsidRPr="00860FFC">
              <w:rPr>
                <w:rFonts w:ascii="Arial" w:eastAsia="Arial" w:hAnsi="Arial" w:cs="Arial"/>
                <w:b/>
                <w:bCs/>
                <w:sz w:val="22"/>
                <w:szCs w:val="22"/>
              </w:rPr>
              <w:t xml:space="preserve">2026 </w:t>
            </w:r>
            <w:r w:rsidR="00860FFC">
              <w:rPr>
                <w:rFonts w:ascii="Arial" w:eastAsia="Arial" w:hAnsi="Arial" w:cs="Arial"/>
                <w:b/>
                <w:bCs/>
                <w:sz w:val="22"/>
                <w:szCs w:val="22"/>
              </w:rPr>
              <w:t>року.</w:t>
            </w:r>
          </w:p>
          <w:p w14:paraId="6D7CBBF1" w14:textId="15455EA2" w:rsidR="008F5EDB" w:rsidRPr="00860FFC" w:rsidRDefault="008F5EDB" w:rsidP="00860FFC">
            <w:pPr>
              <w:pStyle w:val="af1"/>
              <w:numPr>
                <w:ilvl w:val="0"/>
                <w:numId w:val="40"/>
              </w:numPr>
              <w:tabs>
                <w:tab w:val="left" w:pos="456"/>
              </w:tabs>
              <w:ind w:left="30" w:firstLine="19"/>
              <w:contextualSpacing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E6673">
              <w:rPr>
                <w:rFonts w:ascii="Arial" w:hAnsi="Arial" w:cs="Arial"/>
                <w:sz w:val="22"/>
                <w:szCs w:val="22"/>
              </w:rPr>
              <w:t xml:space="preserve">Замовлений товар повинен доставлятися безпосередньо в офіс Альянсу, адреса: вул.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Бульварно-Кудрявська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>, 24, 01054, м. Київ, БЦ Ренесанс блок 3, поверх 2</w:t>
            </w:r>
            <w:r w:rsidR="00C42660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  <w:tr w:rsidR="00DC5785" w:rsidRPr="00BE6673" w14:paraId="00D57C15" w14:textId="77777777" w:rsidTr="00DC5785">
        <w:trPr>
          <w:trHeight w:val="1990"/>
        </w:trPr>
        <w:tc>
          <w:tcPr>
            <w:tcW w:w="3226" w:type="dxa"/>
            <w:vAlign w:val="center"/>
          </w:tcPr>
          <w:p w14:paraId="3E8361BC" w14:textId="104853A4" w:rsidR="00DC5785" w:rsidRDefault="00DC5785" w:rsidP="008F5EDB">
            <w:pPr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Вимоги до постачальника</w:t>
            </w:r>
          </w:p>
        </w:tc>
        <w:tc>
          <w:tcPr>
            <w:tcW w:w="6828" w:type="dxa"/>
            <w:vAlign w:val="center"/>
          </w:tcPr>
          <w:p w14:paraId="1905EBDA" w14:textId="45A5BBFE" w:rsidR="00DC5785" w:rsidRPr="00C42660" w:rsidRDefault="00DC5785" w:rsidP="00DC5785">
            <w:pPr>
              <w:pStyle w:val="af1"/>
              <w:widowControl/>
              <w:numPr>
                <w:ilvl w:val="1"/>
                <w:numId w:val="60"/>
              </w:numPr>
              <w:tabs>
                <w:tab w:val="left" w:pos="492"/>
              </w:tabs>
              <w:ind w:left="0" w:firstLine="0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42660">
              <w:rPr>
                <w:rFonts w:ascii="Arial" w:hAnsi="Arial" w:cs="Arial"/>
                <w:sz w:val="22"/>
                <w:szCs w:val="22"/>
              </w:rPr>
              <w:t>Наявність власних ресурсів, необхідних для виконання замовлень</w:t>
            </w:r>
            <w:r w:rsidR="00C42660" w:rsidRPr="00C42660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2B1140A" w14:textId="77777777" w:rsidR="00C42660" w:rsidRPr="00C42660" w:rsidRDefault="00C42660" w:rsidP="00C42660">
            <w:pPr>
              <w:pStyle w:val="af1"/>
              <w:widowControl/>
              <w:numPr>
                <w:ilvl w:val="1"/>
                <w:numId w:val="60"/>
              </w:numPr>
              <w:tabs>
                <w:tab w:val="left" w:pos="492"/>
              </w:tabs>
              <w:ind w:left="0" w:firstLine="0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C42660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Наявність можливості здійснення поставок згідно п.2. Специфікації в повному обсязі. </w:t>
            </w:r>
          </w:p>
          <w:p w14:paraId="1335C2D8" w14:textId="77777777" w:rsidR="00DC5785" w:rsidRPr="00DC5785" w:rsidRDefault="00DC5785" w:rsidP="00DC5785">
            <w:pPr>
              <w:pStyle w:val="af1"/>
              <w:widowControl/>
              <w:numPr>
                <w:ilvl w:val="1"/>
                <w:numId w:val="60"/>
              </w:numPr>
              <w:tabs>
                <w:tab w:val="left" w:pos="492"/>
              </w:tabs>
              <w:ind w:left="0" w:firstLine="0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C5785">
              <w:rPr>
                <w:rFonts w:ascii="Arial" w:eastAsia="Arial" w:hAnsi="Arial" w:cs="Arial"/>
                <w:color w:val="000000"/>
                <w:sz w:val="22"/>
                <w:szCs w:val="22"/>
              </w:rPr>
              <w:t>Статус партнерства з виробниками товарів.</w:t>
            </w:r>
          </w:p>
          <w:p w14:paraId="0CC593ED" w14:textId="77777777" w:rsidR="00DC5785" w:rsidRDefault="00DC5785" w:rsidP="00DC5785">
            <w:pPr>
              <w:pStyle w:val="af1"/>
              <w:widowControl/>
              <w:numPr>
                <w:ilvl w:val="1"/>
                <w:numId w:val="60"/>
              </w:numPr>
              <w:tabs>
                <w:tab w:val="left" w:pos="492"/>
              </w:tabs>
              <w:ind w:left="0" w:firstLine="0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 w:rsidRPr="00DC5785">
              <w:rPr>
                <w:rFonts w:ascii="Arial" w:eastAsia="Arial" w:hAnsi="Arial" w:cs="Arial"/>
                <w:color w:val="000000"/>
                <w:sz w:val="22"/>
                <w:szCs w:val="22"/>
              </w:rPr>
              <w:t>Наявність досвіду роботи в сфері постачання змінних компонентів для пристроїв друку - не менше 2 років.</w:t>
            </w:r>
            <w:r w:rsidRPr="00DC5785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51493726" w14:textId="1BE0DD33" w:rsidR="00DC5785" w:rsidRPr="00DC5785" w:rsidRDefault="00DC5785" w:rsidP="00DC5785">
            <w:pPr>
              <w:pStyle w:val="af1"/>
              <w:widowControl/>
              <w:numPr>
                <w:ilvl w:val="1"/>
                <w:numId w:val="60"/>
              </w:numPr>
              <w:tabs>
                <w:tab w:val="left" w:pos="492"/>
              </w:tabs>
              <w:ind w:left="0" w:firstLine="0"/>
              <w:contextualSpacing/>
              <w:rPr>
                <w:rFonts w:ascii="Arial" w:eastAsia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</w:t>
            </w:r>
            <w:r w:rsidRPr="00DC5785">
              <w:rPr>
                <w:rFonts w:ascii="Arial" w:eastAsia="Arial" w:hAnsi="Arial" w:cs="Arial"/>
                <w:color w:val="000000"/>
                <w:sz w:val="22"/>
                <w:szCs w:val="22"/>
              </w:rPr>
              <w:t>Призначення постійного менеджера, який координує всі етапи поставки</w:t>
            </w:r>
            <w:r w:rsidR="00C42660">
              <w:rPr>
                <w:rFonts w:ascii="Arial" w:eastAsia="Arial" w:hAnsi="Arial" w:cs="Arial"/>
                <w:color w:val="000000"/>
                <w:sz w:val="22"/>
                <w:szCs w:val="22"/>
              </w:rPr>
              <w:t>.</w:t>
            </w:r>
          </w:p>
        </w:tc>
      </w:tr>
    </w:tbl>
    <w:p w14:paraId="11FB5E21" w14:textId="77777777" w:rsidR="008F5EDB" w:rsidRPr="008F5EDB" w:rsidRDefault="008F5EDB" w:rsidP="008F5EDB">
      <w:pPr>
        <w:pStyle w:val="af1"/>
        <w:widowControl/>
        <w:tabs>
          <w:tab w:val="left" w:pos="567"/>
        </w:tabs>
        <w:ind w:left="0"/>
        <w:contextualSpacing/>
        <w:rPr>
          <w:rFonts w:ascii="Arial" w:eastAsia="Arial" w:hAnsi="Arial" w:cs="Arial"/>
          <w:b/>
          <w:sz w:val="22"/>
          <w:szCs w:val="22"/>
        </w:rPr>
      </w:pPr>
    </w:p>
    <w:p w14:paraId="06183158" w14:textId="7356DEDE" w:rsidR="00BE6673" w:rsidRPr="00BE6673" w:rsidRDefault="00BE6673" w:rsidP="00A9410C">
      <w:pPr>
        <w:pStyle w:val="af1"/>
        <w:widowControl/>
        <w:numPr>
          <w:ilvl w:val="0"/>
          <w:numId w:val="43"/>
        </w:numPr>
        <w:tabs>
          <w:tab w:val="left" w:pos="567"/>
        </w:tabs>
        <w:ind w:left="0" w:firstLine="0"/>
        <w:contextualSpacing/>
        <w:rPr>
          <w:rFonts w:ascii="Arial" w:eastAsia="Arial" w:hAnsi="Arial" w:cs="Arial"/>
          <w:b/>
          <w:sz w:val="22"/>
          <w:szCs w:val="22"/>
        </w:rPr>
      </w:pPr>
      <w:r w:rsidRPr="00BE6673">
        <w:rPr>
          <w:rFonts w:ascii="Arial" w:hAnsi="Arial" w:cs="Arial"/>
          <w:b/>
          <w:sz w:val="22"/>
          <w:szCs w:val="22"/>
        </w:rPr>
        <w:t>Предмет закупівлі</w:t>
      </w:r>
      <w:r w:rsidRPr="00BE6673">
        <w:rPr>
          <w:rFonts w:ascii="Arial" w:hAnsi="Arial" w:cs="Arial"/>
          <w:b/>
          <w:sz w:val="22"/>
          <w:szCs w:val="22"/>
        </w:rPr>
        <w:t xml:space="preserve">, та </w:t>
      </w:r>
      <w:r>
        <w:rPr>
          <w:rFonts w:ascii="Arial" w:eastAsia="Arial" w:hAnsi="Arial" w:cs="Arial"/>
          <w:b/>
          <w:sz w:val="22"/>
          <w:szCs w:val="22"/>
        </w:rPr>
        <w:t>орієнтовна</w:t>
      </w:r>
      <w:r w:rsidRPr="00BE6673">
        <w:rPr>
          <w:rFonts w:ascii="Arial" w:eastAsia="Arial" w:hAnsi="Arial" w:cs="Arial"/>
          <w:b/>
          <w:sz w:val="22"/>
          <w:szCs w:val="22"/>
        </w:rPr>
        <w:t xml:space="preserve"> потреба</w:t>
      </w:r>
      <w:r>
        <w:rPr>
          <w:rFonts w:ascii="Arial" w:eastAsia="Arial" w:hAnsi="Arial" w:cs="Arial"/>
          <w:b/>
          <w:sz w:val="22"/>
          <w:szCs w:val="22"/>
        </w:rPr>
        <w:t xml:space="preserve"> на 1 рік закупівлі</w:t>
      </w:r>
      <w:r w:rsidRPr="00BE6673">
        <w:rPr>
          <w:rFonts w:ascii="Arial" w:eastAsia="Arial" w:hAnsi="Arial" w:cs="Arial"/>
          <w:b/>
          <w:sz w:val="22"/>
          <w:szCs w:val="22"/>
        </w:rPr>
        <w:t xml:space="preserve">: </w:t>
      </w:r>
    </w:p>
    <w:tbl>
      <w:tblPr>
        <w:tblW w:w="9383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7924"/>
        <w:gridCol w:w="1223"/>
      </w:tblGrid>
      <w:tr w:rsidR="00BE6673" w:rsidRPr="00BE6673" w14:paraId="3997B462" w14:textId="77777777" w:rsidTr="00BE6673">
        <w:trPr>
          <w:trHeight w:hRule="exact" w:val="528"/>
        </w:trPr>
        <w:tc>
          <w:tcPr>
            <w:tcW w:w="440" w:type="dxa"/>
            <w:vAlign w:val="center"/>
          </w:tcPr>
          <w:p w14:paraId="183AEDC8" w14:textId="20C5D979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№</w:t>
            </w:r>
            <w:proofErr w:type="spellStart"/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п.п</w:t>
            </w:r>
            <w:proofErr w:type="spellEnd"/>
          </w:p>
        </w:tc>
        <w:tc>
          <w:tcPr>
            <w:tcW w:w="7924" w:type="dxa"/>
            <w:noWrap/>
            <w:vAlign w:val="center"/>
          </w:tcPr>
          <w:p w14:paraId="27C0C6A2" w14:textId="6134C482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Назва</w:t>
            </w:r>
          </w:p>
        </w:tc>
        <w:tc>
          <w:tcPr>
            <w:tcW w:w="1019" w:type="dxa"/>
            <w:noWrap/>
            <w:vAlign w:val="center"/>
          </w:tcPr>
          <w:p w14:paraId="2990F870" w14:textId="0A954E56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К</w:t>
            </w: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ількість</w:t>
            </w:r>
          </w:p>
        </w:tc>
      </w:tr>
      <w:tr w:rsidR="00BE6673" w:rsidRPr="00BE6673" w14:paraId="4E1AEBA8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0BEFE953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924" w:type="dxa"/>
            <w:noWrap/>
            <w:vAlign w:val="center"/>
          </w:tcPr>
          <w:p w14:paraId="0DD6C0D7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Xerox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WC7435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Black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006R01399</w:t>
            </w:r>
          </w:p>
        </w:tc>
        <w:tc>
          <w:tcPr>
            <w:tcW w:w="1019" w:type="dxa"/>
            <w:noWrap/>
            <w:vAlign w:val="center"/>
          </w:tcPr>
          <w:p w14:paraId="02B0A79D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</w:tr>
      <w:tr w:rsidR="00BE6673" w:rsidRPr="00BE6673" w14:paraId="4E7D1C14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79CF59A8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924" w:type="dxa"/>
            <w:noWrap/>
            <w:vAlign w:val="center"/>
          </w:tcPr>
          <w:p w14:paraId="22AF79C5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Xerox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WC7435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Cyan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006R01402</w:t>
            </w:r>
          </w:p>
        </w:tc>
        <w:tc>
          <w:tcPr>
            <w:tcW w:w="1019" w:type="dxa"/>
            <w:noWrap/>
            <w:vAlign w:val="center"/>
          </w:tcPr>
          <w:p w14:paraId="40DF383C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</w:tr>
      <w:tr w:rsidR="00BE6673" w:rsidRPr="00BE6673" w14:paraId="5E973476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30AB13A4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924" w:type="dxa"/>
            <w:noWrap/>
            <w:vAlign w:val="center"/>
          </w:tcPr>
          <w:p w14:paraId="2E1D5565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Xerox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WC7435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Magenta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006R01401</w:t>
            </w:r>
          </w:p>
        </w:tc>
        <w:tc>
          <w:tcPr>
            <w:tcW w:w="1019" w:type="dxa"/>
            <w:noWrap/>
            <w:vAlign w:val="center"/>
          </w:tcPr>
          <w:p w14:paraId="3661BCDD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</w:tr>
      <w:tr w:rsidR="00BE6673" w:rsidRPr="00BE6673" w14:paraId="60EBF8B3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69C48C53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924" w:type="dxa"/>
            <w:noWrap/>
            <w:vAlign w:val="center"/>
          </w:tcPr>
          <w:p w14:paraId="344836DA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Xerox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WC7435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Yellow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006R01400</w:t>
            </w:r>
          </w:p>
        </w:tc>
        <w:tc>
          <w:tcPr>
            <w:tcW w:w="1019" w:type="dxa"/>
            <w:noWrap/>
            <w:vAlign w:val="center"/>
          </w:tcPr>
          <w:p w14:paraId="516D15D9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</w:tr>
      <w:tr w:rsidR="00BE6673" w:rsidRPr="00BE6673" w14:paraId="37F000CE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57B0E72F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7924" w:type="dxa"/>
            <w:noWrap/>
            <w:vAlign w:val="center"/>
          </w:tcPr>
          <w:p w14:paraId="38A1CF17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Drum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Xerox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WC7435 013R00647</w:t>
            </w:r>
          </w:p>
        </w:tc>
        <w:tc>
          <w:tcPr>
            <w:tcW w:w="1019" w:type="dxa"/>
            <w:noWrap/>
            <w:vAlign w:val="center"/>
          </w:tcPr>
          <w:p w14:paraId="3292771A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BE6673" w:rsidRPr="00BE6673" w14:paraId="5F3C3466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0D5BA8F2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7924" w:type="dxa"/>
            <w:noWrap/>
            <w:vAlign w:val="center"/>
          </w:tcPr>
          <w:p w14:paraId="106CF1AE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HP LJ P3015 CE255X</w:t>
            </w:r>
          </w:p>
        </w:tc>
        <w:tc>
          <w:tcPr>
            <w:tcW w:w="1019" w:type="dxa"/>
            <w:noWrap/>
            <w:vAlign w:val="center"/>
          </w:tcPr>
          <w:p w14:paraId="3E8068AB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</w:p>
        </w:tc>
      </w:tr>
      <w:tr w:rsidR="00BE6673" w:rsidRPr="00BE6673" w14:paraId="3917DCBF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23B30373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  <w:tc>
          <w:tcPr>
            <w:tcW w:w="7924" w:type="dxa"/>
            <w:noWrap/>
            <w:vAlign w:val="center"/>
          </w:tcPr>
          <w:p w14:paraId="259816D0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HP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Ultrium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LTO 7</w:t>
            </w:r>
          </w:p>
        </w:tc>
        <w:tc>
          <w:tcPr>
            <w:tcW w:w="1019" w:type="dxa"/>
            <w:noWrap/>
            <w:vAlign w:val="center"/>
          </w:tcPr>
          <w:p w14:paraId="56B000B4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30</w:t>
            </w:r>
          </w:p>
        </w:tc>
      </w:tr>
      <w:tr w:rsidR="00BE6673" w:rsidRPr="00BE6673" w14:paraId="296F56BB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637C5FAE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7924" w:type="dxa"/>
            <w:noWrap/>
            <w:vAlign w:val="center"/>
          </w:tcPr>
          <w:p w14:paraId="356F7D50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Waste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container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Xerox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WC7830/WC7435 008R13061</w:t>
            </w:r>
          </w:p>
        </w:tc>
        <w:tc>
          <w:tcPr>
            <w:tcW w:w="1019" w:type="dxa"/>
            <w:noWrap/>
            <w:vAlign w:val="center"/>
          </w:tcPr>
          <w:p w14:paraId="11273D82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</w:tr>
      <w:tr w:rsidR="00BE6673" w:rsidRPr="00BE6673" w14:paraId="1AD964EE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2F5F07BF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7924" w:type="dxa"/>
            <w:noWrap/>
            <w:vAlign w:val="center"/>
          </w:tcPr>
          <w:p w14:paraId="6BB8EC9F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Battery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APC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back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ups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ES 700, 850</w:t>
            </w:r>
          </w:p>
        </w:tc>
        <w:tc>
          <w:tcPr>
            <w:tcW w:w="1019" w:type="dxa"/>
            <w:noWrap/>
            <w:vAlign w:val="center"/>
          </w:tcPr>
          <w:p w14:paraId="305A7F7B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</w:tr>
      <w:tr w:rsidR="00BE6673" w:rsidRPr="00BE6673" w14:paraId="028DF8A1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2101D0BC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7924" w:type="dxa"/>
            <w:noWrap/>
            <w:vAlign w:val="center"/>
          </w:tcPr>
          <w:p w14:paraId="5DB180B4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Drum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Xerox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WC7830 013R00662</w:t>
            </w:r>
          </w:p>
        </w:tc>
        <w:tc>
          <w:tcPr>
            <w:tcW w:w="1019" w:type="dxa"/>
            <w:noWrap/>
            <w:vAlign w:val="center"/>
          </w:tcPr>
          <w:p w14:paraId="7DA3735F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</w:tr>
      <w:tr w:rsidR="00BE6673" w:rsidRPr="00BE6673" w14:paraId="05E63DFE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1B87E85F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7924" w:type="dxa"/>
            <w:noWrap/>
            <w:vAlign w:val="center"/>
          </w:tcPr>
          <w:p w14:paraId="47EA3A9D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WC7830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Black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006R01517</w:t>
            </w:r>
          </w:p>
        </w:tc>
        <w:tc>
          <w:tcPr>
            <w:tcW w:w="1019" w:type="dxa"/>
            <w:noWrap/>
            <w:vAlign w:val="center"/>
          </w:tcPr>
          <w:p w14:paraId="7FD7690E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</w:tr>
      <w:tr w:rsidR="00BE6673" w:rsidRPr="00BE6673" w14:paraId="5B6BA194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6CE4EF25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12</w:t>
            </w:r>
          </w:p>
        </w:tc>
        <w:tc>
          <w:tcPr>
            <w:tcW w:w="7924" w:type="dxa"/>
            <w:noWrap/>
            <w:vAlign w:val="center"/>
          </w:tcPr>
          <w:p w14:paraId="25B74F49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WC7830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Cyan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006R01520</w:t>
            </w:r>
          </w:p>
        </w:tc>
        <w:tc>
          <w:tcPr>
            <w:tcW w:w="1019" w:type="dxa"/>
            <w:noWrap/>
            <w:vAlign w:val="center"/>
          </w:tcPr>
          <w:p w14:paraId="04696C47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</w:tr>
      <w:tr w:rsidR="00BE6673" w:rsidRPr="00BE6673" w14:paraId="0088FC83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4B229709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7924" w:type="dxa"/>
            <w:noWrap/>
            <w:vAlign w:val="center"/>
          </w:tcPr>
          <w:p w14:paraId="0909202C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WC7830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Magenta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006R01519</w:t>
            </w:r>
          </w:p>
        </w:tc>
        <w:tc>
          <w:tcPr>
            <w:tcW w:w="1019" w:type="dxa"/>
            <w:noWrap/>
            <w:vAlign w:val="center"/>
          </w:tcPr>
          <w:p w14:paraId="3E23DAAD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7</w:t>
            </w:r>
          </w:p>
        </w:tc>
      </w:tr>
      <w:tr w:rsidR="00BE6673" w:rsidRPr="00BE6673" w14:paraId="6DFA4A63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224BE304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14</w:t>
            </w:r>
          </w:p>
        </w:tc>
        <w:tc>
          <w:tcPr>
            <w:tcW w:w="7924" w:type="dxa"/>
            <w:noWrap/>
            <w:vAlign w:val="center"/>
          </w:tcPr>
          <w:p w14:paraId="5450D77C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WC7830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Yellow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 006R01518</w:t>
            </w:r>
          </w:p>
        </w:tc>
        <w:tc>
          <w:tcPr>
            <w:tcW w:w="1019" w:type="dxa"/>
            <w:noWrap/>
            <w:vAlign w:val="center"/>
          </w:tcPr>
          <w:p w14:paraId="3C679CE1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8</w:t>
            </w:r>
          </w:p>
        </w:tc>
      </w:tr>
      <w:tr w:rsidR="00BE6673" w:rsidRPr="00BE6673" w14:paraId="509D6684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3604B253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15</w:t>
            </w:r>
          </w:p>
        </w:tc>
        <w:tc>
          <w:tcPr>
            <w:tcW w:w="7924" w:type="dxa"/>
            <w:noWrap/>
            <w:vAlign w:val="center"/>
          </w:tcPr>
          <w:p w14:paraId="6D39E574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HP VLC405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Black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106R03532</w:t>
            </w:r>
          </w:p>
        </w:tc>
        <w:tc>
          <w:tcPr>
            <w:tcW w:w="1019" w:type="dxa"/>
            <w:noWrap/>
            <w:vAlign w:val="center"/>
          </w:tcPr>
          <w:p w14:paraId="61248208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BE6673" w:rsidRPr="00BE6673" w14:paraId="51F69E16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4172A83A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7924" w:type="dxa"/>
            <w:noWrap/>
            <w:vAlign w:val="center"/>
          </w:tcPr>
          <w:p w14:paraId="66AC7D7A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HP VLC405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Cyan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106R03534</w:t>
            </w:r>
          </w:p>
        </w:tc>
        <w:tc>
          <w:tcPr>
            <w:tcW w:w="1019" w:type="dxa"/>
            <w:noWrap/>
            <w:vAlign w:val="center"/>
          </w:tcPr>
          <w:p w14:paraId="0256AB4F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BE6673" w:rsidRPr="00BE6673" w14:paraId="265A0143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7D1B8829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17</w:t>
            </w:r>
          </w:p>
        </w:tc>
        <w:tc>
          <w:tcPr>
            <w:tcW w:w="7924" w:type="dxa"/>
            <w:noWrap/>
            <w:vAlign w:val="center"/>
          </w:tcPr>
          <w:p w14:paraId="24437965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HP VLC405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Yellow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106R03533</w:t>
            </w:r>
          </w:p>
        </w:tc>
        <w:tc>
          <w:tcPr>
            <w:tcW w:w="1019" w:type="dxa"/>
            <w:noWrap/>
            <w:vAlign w:val="center"/>
          </w:tcPr>
          <w:p w14:paraId="4B94CBC4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BE6673" w:rsidRPr="00BE6673" w14:paraId="60BBB710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65EF1FC2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18</w:t>
            </w:r>
          </w:p>
        </w:tc>
        <w:tc>
          <w:tcPr>
            <w:tcW w:w="7924" w:type="dxa"/>
            <w:noWrap/>
            <w:vAlign w:val="center"/>
          </w:tcPr>
          <w:p w14:paraId="21A24D10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HP VLC405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Magenta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106R03535</w:t>
            </w:r>
          </w:p>
        </w:tc>
        <w:tc>
          <w:tcPr>
            <w:tcW w:w="1019" w:type="dxa"/>
            <w:noWrap/>
            <w:vAlign w:val="center"/>
          </w:tcPr>
          <w:p w14:paraId="6A7334C1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BE6673" w:rsidRPr="00BE6673" w14:paraId="3B5E747A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1C6AD0AF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19</w:t>
            </w:r>
          </w:p>
        </w:tc>
        <w:tc>
          <w:tcPr>
            <w:tcW w:w="7924" w:type="dxa"/>
            <w:noWrap/>
            <w:vAlign w:val="center"/>
          </w:tcPr>
          <w:p w14:paraId="48D48451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Waste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container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HP VLC405 108R01124</w:t>
            </w:r>
          </w:p>
        </w:tc>
        <w:tc>
          <w:tcPr>
            <w:tcW w:w="1019" w:type="dxa"/>
            <w:noWrap/>
            <w:vAlign w:val="center"/>
          </w:tcPr>
          <w:p w14:paraId="1BE500DA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BE6673" w:rsidRPr="00BE6673" w14:paraId="64CB9D92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31A73886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7924" w:type="dxa"/>
            <w:noWrap/>
            <w:vAlign w:val="center"/>
          </w:tcPr>
          <w:p w14:paraId="77303C1A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Xerox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WC3335/3345/PH3330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Black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106R03621</w:t>
            </w:r>
          </w:p>
        </w:tc>
        <w:tc>
          <w:tcPr>
            <w:tcW w:w="1019" w:type="dxa"/>
            <w:noWrap/>
            <w:vAlign w:val="center"/>
          </w:tcPr>
          <w:p w14:paraId="107E9FF8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BE6673" w:rsidRPr="00BE6673" w14:paraId="5A4E5D01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7268D7E2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21</w:t>
            </w:r>
          </w:p>
        </w:tc>
        <w:tc>
          <w:tcPr>
            <w:tcW w:w="7924" w:type="dxa"/>
            <w:noWrap/>
            <w:vAlign w:val="center"/>
          </w:tcPr>
          <w:p w14:paraId="3B2EDDE1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Drum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Xerox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WC3335/3345/PH3330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Black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101R00555</w:t>
            </w:r>
          </w:p>
        </w:tc>
        <w:tc>
          <w:tcPr>
            <w:tcW w:w="1019" w:type="dxa"/>
            <w:noWrap/>
            <w:vAlign w:val="center"/>
          </w:tcPr>
          <w:p w14:paraId="1002E66B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2</w:t>
            </w:r>
          </w:p>
        </w:tc>
      </w:tr>
      <w:tr w:rsidR="00BE6673" w:rsidRPr="00BE6673" w14:paraId="1C3A4B3E" w14:textId="77777777" w:rsidTr="00BE6673">
        <w:trPr>
          <w:trHeight w:hRule="exact" w:val="284"/>
        </w:trPr>
        <w:tc>
          <w:tcPr>
            <w:tcW w:w="440" w:type="dxa"/>
            <w:vAlign w:val="center"/>
          </w:tcPr>
          <w:p w14:paraId="0B52C9CE" w14:textId="77777777" w:rsidR="00BE6673" w:rsidRPr="00BE6673" w:rsidRDefault="00BE6673" w:rsidP="00891D0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22</w:t>
            </w:r>
          </w:p>
        </w:tc>
        <w:tc>
          <w:tcPr>
            <w:tcW w:w="7924" w:type="dxa"/>
            <w:noWrap/>
            <w:vAlign w:val="center"/>
          </w:tcPr>
          <w:p w14:paraId="0214A088" w14:textId="77777777" w:rsidR="00BE6673" w:rsidRPr="00BE6673" w:rsidRDefault="00BE6673" w:rsidP="00891D0C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Toner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BE6673">
              <w:rPr>
                <w:rFonts w:ascii="Arial" w:hAnsi="Arial" w:cs="Arial"/>
                <w:sz w:val="22"/>
                <w:szCs w:val="22"/>
              </w:rPr>
              <w:t>cartridge</w:t>
            </w:r>
            <w:proofErr w:type="spellEnd"/>
            <w:r w:rsidRPr="00BE6673">
              <w:rPr>
                <w:rFonts w:ascii="Arial" w:hAnsi="Arial" w:cs="Arial"/>
                <w:sz w:val="22"/>
                <w:szCs w:val="22"/>
              </w:rPr>
              <w:t xml:space="preserve"> HP M506 CF287X</w:t>
            </w:r>
          </w:p>
        </w:tc>
        <w:tc>
          <w:tcPr>
            <w:tcW w:w="1019" w:type="dxa"/>
            <w:noWrap/>
            <w:vAlign w:val="center"/>
          </w:tcPr>
          <w:p w14:paraId="6C5F39D3" w14:textId="77777777" w:rsidR="00BE6673" w:rsidRPr="00BE6673" w:rsidRDefault="00BE6673" w:rsidP="00BE667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BE6673">
              <w:rPr>
                <w:rFonts w:ascii="Arial" w:hAnsi="Arial" w:cs="Arial"/>
                <w:b/>
                <w:bCs/>
                <w:sz w:val="22"/>
                <w:szCs w:val="22"/>
              </w:rPr>
              <w:t>1</w:t>
            </w:r>
          </w:p>
        </w:tc>
      </w:tr>
    </w:tbl>
    <w:p w14:paraId="2261AD1D" w14:textId="77777777" w:rsidR="00BE6673" w:rsidRDefault="00BE6673" w:rsidP="003B3A77">
      <w:pPr>
        <w:widowControl/>
        <w:rPr>
          <w:rFonts w:ascii="Arial" w:eastAsia="Arial" w:hAnsi="Arial" w:cs="Arial"/>
          <w:b/>
          <w:sz w:val="22"/>
          <w:szCs w:val="22"/>
        </w:rPr>
      </w:pPr>
    </w:p>
    <w:p w14:paraId="34D285D3" w14:textId="05359850" w:rsidR="004523F0" w:rsidRPr="00C42660" w:rsidRDefault="004523F0" w:rsidP="00C42660">
      <w:pPr>
        <w:pStyle w:val="af1"/>
        <w:widowControl/>
        <w:numPr>
          <w:ilvl w:val="0"/>
          <w:numId w:val="43"/>
        </w:numPr>
        <w:tabs>
          <w:tab w:val="left" w:pos="567"/>
        </w:tabs>
        <w:ind w:left="0" w:firstLine="0"/>
        <w:rPr>
          <w:rFonts w:ascii="Arial" w:eastAsia="Arial" w:hAnsi="Arial" w:cs="Arial"/>
          <w:b/>
          <w:sz w:val="22"/>
          <w:szCs w:val="22"/>
        </w:rPr>
      </w:pPr>
      <w:r w:rsidRPr="00C42660">
        <w:rPr>
          <w:rFonts w:ascii="Arial" w:eastAsia="Arial" w:hAnsi="Arial" w:cs="Arial"/>
          <w:b/>
          <w:sz w:val="22"/>
          <w:szCs w:val="22"/>
        </w:rPr>
        <w:t>Організаційні вимоги.</w:t>
      </w:r>
    </w:p>
    <w:p w14:paraId="0B64B1D1" w14:textId="2D2E269D" w:rsidR="004523F0" w:rsidRPr="00C42660" w:rsidRDefault="004523F0" w:rsidP="00C42660">
      <w:pPr>
        <w:pStyle w:val="af1"/>
        <w:widowControl/>
        <w:numPr>
          <w:ilvl w:val="1"/>
          <w:numId w:val="43"/>
        </w:numPr>
        <w:tabs>
          <w:tab w:val="left" w:pos="567"/>
        </w:tabs>
        <w:ind w:left="0" w:hanging="11"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BC3889">
        <w:rPr>
          <w:rFonts w:ascii="Arial" w:eastAsia="Arial" w:hAnsi="Arial" w:cs="Arial"/>
          <w:sz w:val="22"/>
          <w:szCs w:val="22"/>
        </w:rPr>
        <w:t xml:space="preserve">До участі у конкурсі запрошуються Юридичні особи або Фізичні особи-підприємці, що зареєстровані за законодавством України, </w:t>
      </w:r>
      <w:r w:rsidRPr="00BC3889">
        <w:rPr>
          <w:rFonts w:ascii="Arial" w:hAnsi="Arial" w:cs="Arial"/>
          <w:sz w:val="22"/>
          <w:szCs w:val="22"/>
        </w:rPr>
        <w:t xml:space="preserve">які перебувають на </w:t>
      </w:r>
      <w:r w:rsidRPr="00BC3889">
        <w:rPr>
          <w:rFonts w:ascii="Arial" w:hAnsi="Arial" w:cs="Arial"/>
          <w:sz w:val="22"/>
          <w:szCs w:val="22"/>
          <w:u w:val="single"/>
        </w:rPr>
        <w:t xml:space="preserve">спрощеній системі оподаткування. </w:t>
      </w:r>
      <w:r w:rsidRPr="00C42660">
        <w:rPr>
          <w:rFonts w:ascii="Arial" w:hAnsi="Arial" w:cs="Arial"/>
          <w:b/>
          <w:bCs/>
          <w:sz w:val="22"/>
          <w:szCs w:val="22"/>
          <w:u w:val="single"/>
        </w:rPr>
        <w:t>Оплата за поставлені товари відбуватиметься виключно без ПДВ</w:t>
      </w:r>
      <w:r w:rsidRPr="00C42660">
        <w:rPr>
          <w:rFonts w:ascii="Arial" w:hAnsi="Arial" w:cs="Arial"/>
          <w:b/>
          <w:bCs/>
          <w:sz w:val="22"/>
          <w:szCs w:val="22"/>
        </w:rPr>
        <w:t>;</w:t>
      </w:r>
    </w:p>
    <w:p w14:paraId="29CD663B" w14:textId="317679D6" w:rsidR="004523F0" w:rsidRPr="00BC3889" w:rsidRDefault="004523F0" w:rsidP="00C42660">
      <w:pPr>
        <w:pStyle w:val="af1"/>
        <w:widowControl/>
        <w:numPr>
          <w:ilvl w:val="1"/>
          <w:numId w:val="43"/>
        </w:numPr>
        <w:tabs>
          <w:tab w:val="left" w:pos="567"/>
        </w:tabs>
        <w:ind w:left="0" w:hanging="11"/>
        <w:jc w:val="both"/>
        <w:rPr>
          <w:rFonts w:ascii="Arial" w:eastAsia="Arial" w:hAnsi="Arial" w:cs="Arial"/>
          <w:sz w:val="22"/>
          <w:szCs w:val="22"/>
        </w:rPr>
      </w:pPr>
      <w:r w:rsidRPr="00BC3889">
        <w:rPr>
          <w:rFonts w:ascii="Arial" w:eastAsia="Arial" w:hAnsi="Arial" w:cs="Arial"/>
          <w:sz w:val="22"/>
          <w:szCs w:val="22"/>
        </w:rPr>
        <w:t xml:space="preserve">У разі, якщо пропозиція буде надана від одного учасника, а поставки будуть виконуватись від імені афілійованих суб’єктів, наприклад: ФОП-платник єдиного податку – необхідно разом з пропозицією надати лист-підтвердження такої </w:t>
      </w:r>
      <w:proofErr w:type="spellStart"/>
      <w:r w:rsidRPr="00BC3889">
        <w:rPr>
          <w:rFonts w:ascii="Arial" w:eastAsia="Arial" w:hAnsi="Arial" w:cs="Arial"/>
          <w:sz w:val="22"/>
          <w:szCs w:val="22"/>
        </w:rPr>
        <w:t>афілійованості</w:t>
      </w:r>
      <w:proofErr w:type="spellEnd"/>
      <w:r w:rsidRPr="00BC3889">
        <w:rPr>
          <w:rFonts w:ascii="Arial" w:eastAsia="Arial" w:hAnsi="Arial" w:cs="Arial"/>
          <w:sz w:val="22"/>
          <w:szCs w:val="22"/>
        </w:rPr>
        <w:t>;</w:t>
      </w:r>
    </w:p>
    <w:p w14:paraId="5A5238D1" w14:textId="77777777" w:rsidR="008F5EDB" w:rsidRPr="008F5EDB" w:rsidRDefault="008F5EDB" w:rsidP="008F5EDB">
      <w:pPr>
        <w:pStyle w:val="af1"/>
        <w:tabs>
          <w:tab w:val="left" w:pos="567"/>
        </w:tabs>
        <w:ind w:left="0"/>
        <w:rPr>
          <w:rFonts w:ascii="Arial" w:hAnsi="Arial" w:cs="Arial"/>
          <w:sz w:val="22"/>
          <w:szCs w:val="22"/>
        </w:rPr>
      </w:pPr>
    </w:p>
    <w:p w14:paraId="7E909A06" w14:textId="26D52EB8" w:rsidR="00194B5B" w:rsidRPr="00BC3889" w:rsidRDefault="00194B5B" w:rsidP="00C42660">
      <w:pPr>
        <w:pStyle w:val="af1"/>
        <w:numPr>
          <w:ilvl w:val="0"/>
          <w:numId w:val="43"/>
        </w:numPr>
        <w:tabs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b/>
          <w:sz w:val="22"/>
          <w:szCs w:val="22"/>
        </w:rPr>
        <w:t>Умови оплати та співпраці.</w:t>
      </w:r>
    </w:p>
    <w:p w14:paraId="0C71E13A" w14:textId="2EF9C58F" w:rsidR="00194B5B" w:rsidRPr="00BC3889" w:rsidRDefault="00194B5B" w:rsidP="00C42660">
      <w:pPr>
        <w:pStyle w:val="af1"/>
        <w:numPr>
          <w:ilvl w:val="1"/>
          <w:numId w:val="43"/>
        </w:numPr>
        <w:tabs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Надані учасниками конкурсу комерційні пропозиції мають бути дійсними без змін впродовж не менше 60 (</w:t>
      </w:r>
      <w:r w:rsidR="00C42660" w:rsidRPr="00BC3889">
        <w:rPr>
          <w:rFonts w:ascii="Arial" w:hAnsi="Arial" w:cs="Arial"/>
          <w:sz w:val="22"/>
          <w:szCs w:val="22"/>
          <w:lang w:val="ru-RU"/>
        </w:rPr>
        <w:t>шестидесяти</w:t>
      </w:r>
      <w:r w:rsidR="006C0AD0" w:rsidRPr="00BC3889">
        <w:rPr>
          <w:rFonts w:ascii="Arial" w:hAnsi="Arial" w:cs="Arial"/>
          <w:sz w:val="22"/>
          <w:szCs w:val="22"/>
          <w:lang w:val="ru-RU"/>
        </w:rPr>
        <w:t>)</w:t>
      </w:r>
      <w:r w:rsidRPr="00BC3889">
        <w:rPr>
          <w:rFonts w:ascii="Arial" w:hAnsi="Arial" w:cs="Arial"/>
          <w:sz w:val="22"/>
          <w:szCs w:val="22"/>
        </w:rPr>
        <w:t xml:space="preserve"> днів з дня їх подачі.</w:t>
      </w:r>
    </w:p>
    <w:p w14:paraId="07DA2A17" w14:textId="4F37129D" w:rsidR="00194B5B" w:rsidRPr="00BC3889" w:rsidRDefault="00194B5B" w:rsidP="00C42660">
      <w:pPr>
        <w:pStyle w:val="af1"/>
        <w:numPr>
          <w:ilvl w:val="1"/>
          <w:numId w:val="43"/>
        </w:numPr>
        <w:tabs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Ціни повинні бути надані в </w:t>
      </w:r>
      <w:proofErr w:type="spellStart"/>
      <w:r w:rsidR="00C42660">
        <w:rPr>
          <w:rFonts w:ascii="Arial" w:hAnsi="Arial" w:cs="Arial"/>
          <w:sz w:val="22"/>
          <w:szCs w:val="22"/>
        </w:rPr>
        <w:t>дол.США</w:t>
      </w:r>
      <w:proofErr w:type="spellEnd"/>
      <w:r w:rsidRPr="00BC3889">
        <w:rPr>
          <w:rFonts w:ascii="Arial" w:hAnsi="Arial" w:cs="Arial"/>
          <w:sz w:val="22"/>
          <w:szCs w:val="22"/>
        </w:rPr>
        <w:t xml:space="preserve">, без ПДВ. </w:t>
      </w:r>
    </w:p>
    <w:p w14:paraId="0DB28B37" w14:textId="50354F31" w:rsidR="00C43B99" w:rsidRPr="00BC3889" w:rsidRDefault="00C43B99" w:rsidP="00C42660">
      <w:pPr>
        <w:pStyle w:val="af1"/>
        <w:numPr>
          <w:ilvl w:val="1"/>
          <w:numId w:val="43"/>
        </w:numPr>
        <w:tabs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Ціна Товару повинна включати в себе вартість самої продукції, упаковки/тари, маркування та доставки </w:t>
      </w:r>
      <w:r w:rsidR="00C42660">
        <w:rPr>
          <w:rFonts w:ascii="Arial" w:hAnsi="Arial" w:cs="Arial"/>
          <w:sz w:val="22"/>
          <w:szCs w:val="22"/>
        </w:rPr>
        <w:t>на адресу Замовника</w:t>
      </w:r>
      <w:r w:rsidRPr="00BC3889">
        <w:rPr>
          <w:rFonts w:ascii="Arial" w:hAnsi="Arial" w:cs="Arial"/>
          <w:sz w:val="22"/>
          <w:szCs w:val="22"/>
        </w:rPr>
        <w:t xml:space="preserve"> із підйомом на поверх.</w:t>
      </w:r>
    </w:p>
    <w:p w14:paraId="578D7AC9" w14:textId="4D1A4161" w:rsidR="00194B5B" w:rsidRPr="00BC3889" w:rsidRDefault="00194B5B" w:rsidP="00C42660">
      <w:pPr>
        <w:pStyle w:val="af1"/>
        <w:numPr>
          <w:ilvl w:val="1"/>
          <w:numId w:val="43"/>
        </w:numPr>
        <w:tabs>
          <w:tab w:val="left" w:pos="567"/>
        </w:tabs>
        <w:ind w:left="0" w:firstLine="0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lastRenderedPageBreak/>
        <w:t xml:space="preserve">Учасники запрошуються надати умови оплати, які Ви пропонуєте у </w:t>
      </w:r>
      <w:r w:rsidR="002961DB" w:rsidRPr="00BC3889">
        <w:rPr>
          <w:rFonts w:ascii="Arial" w:hAnsi="Arial" w:cs="Arial"/>
          <w:sz w:val="22"/>
          <w:szCs w:val="22"/>
        </w:rPr>
        <w:t>відповідних Додатках</w:t>
      </w:r>
      <w:r w:rsidRPr="00BC3889">
        <w:rPr>
          <w:rFonts w:ascii="Arial" w:hAnsi="Arial" w:cs="Arial"/>
          <w:sz w:val="22"/>
          <w:szCs w:val="22"/>
        </w:rPr>
        <w:t>.</w:t>
      </w:r>
    </w:p>
    <w:p w14:paraId="6C7DCA47" w14:textId="77777777" w:rsidR="006C0AD0" w:rsidRPr="00BC3889" w:rsidRDefault="00194B5B" w:rsidP="00C42660">
      <w:pPr>
        <w:pStyle w:val="af1"/>
        <w:numPr>
          <w:ilvl w:val="1"/>
          <w:numId w:val="43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BC3889">
        <w:rPr>
          <w:rFonts w:ascii="Arial" w:hAnsi="Arial" w:cs="Arial"/>
          <w:b/>
          <w:sz w:val="22"/>
          <w:szCs w:val="22"/>
        </w:rPr>
        <w:t xml:space="preserve">УВАГА! Ця закупівля здійснюється у межах виконання всіх програм, у яких на сьогодні залучений Альянс та можливі різні режими оподаткування. Основні програми вимагають звільнення від ПДВ. Для спрощення процедури оплати, просимо, надавати пропозиції від неплатників ПДВ (ФОП або ТОВ </w:t>
      </w:r>
      <w:r w:rsidR="002961DB" w:rsidRPr="00BC3889">
        <w:rPr>
          <w:rFonts w:ascii="Arial" w:hAnsi="Arial" w:cs="Arial"/>
          <w:b/>
          <w:sz w:val="22"/>
          <w:szCs w:val="22"/>
        </w:rPr>
        <w:t xml:space="preserve">на </w:t>
      </w:r>
      <w:r w:rsidRPr="00BC3889">
        <w:rPr>
          <w:rFonts w:ascii="Arial" w:hAnsi="Arial" w:cs="Arial"/>
          <w:b/>
          <w:sz w:val="22"/>
          <w:szCs w:val="22"/>
        </w:rPr>
        <w:t>спрощеній системі оподаткування). Робота з постачальником із застосуванням спрощеної системи оподаткування (5% єдиний податок) не потребують звільнення від ПДВ, та надає можливість працювати по всім програмам та проектам. Прохання у Додатках вказувати вартість без ПДВ та інших податків.</w:t>
      </w:r>
    </w:p>
    <w:p w14:paraId="0DB8E245" w14:textId="77595DFC" w:rsidR="008E6919" w:rsidRPr="00BC3889" w:rsidRDefault="008E6919" w:rsidP="006C0AD0">
      <w:pPr>
        <w:pStyle w:val="af1"/>
        <w:tabs>
          <w:tab w:val="left" w:pos="567"/>
        </w:tabs>
        <w:ind w:left="0"/>
        <w:jc w:val="both"/>
        <w:rPr>
          <w:rFonts w:ascii="Arial" w:hAnsi="Arial" w:cs="Arial"/>
          <w:b/>
          <w:sz w:val="22"/>
          <w:szCs w:val="22"/>
        </w:rPr>
      </w:pPr>
    </w:p>
    <w:p w14:paraId="1190FDBB" w14:textId="690BB6B9" w:rsidR="004523F0" w:rsidRPr="00BC3889" w:rsidRDefault="004523F0" w:rsidP="00C42660">
      <w:pPr>
        <w:pStyle w:val="af9"/>
        <w:numPr>
          <w:ilvl w:val="0"/>
          <w:numId w:val="43"/>
        </w:numPr>
        <w:tabs>
          <w:tab w:val="left" w:pos="567"/>
        </w:tabs>
        <w:ind w:left="0" w:hanging="11"/>
        <w:rPr>
          <w:rFonts w:ascii="Arial" w:hAnsi="Arial" w:cs="Arial"/>
          <w:b/>
          <w:sz w:val="22"/>
          <w:szCs w:val="22"/>
        </w:rPr>
      </w:pPr>
      <w:r w:rsidRPr="00BC3889">
        <w:rPr>
          <w:rFonts w:ascii="Arial" w:hAnsi="Arial" w:cs="Arial"/>
          <w:b/>
          <w:sz w:val="22"/>
          <w:szCs w:val="22"/>
        </w:rPr>
        <w:t>Ключові критерії оцінки Конкурсних заявок:</w:t>
      </w:r>
    </w:p>
    <w:p w14:paraId="0262A9D5" w14:textId="77777777" w:rsidR="004523F0" w:rsidRPr="00BC3889" w:rsidRDefault="004523F0" w:rsidP="004523F0">
      <w:pPr>
        <w:pStyle w:val="af9"/>
        <w:jc w:val="both"/>
        <w:rPr>
          <w:rFonts w:ascii="Arial" w:hAnsi="Arial" w:cs="Arial"/>
          <w:i/>
          <w:sz w:val="22"/>
          <w:szCs w:val="22"/>
        </w:rPr>
      </w:pPr>
      <w:r w:rsidRPr="00BC3889">
        <w:rPr>
          <w:rFonts w:ascii="Arial" w:hAnsi="Arial" w:cs="Arial"/>
          <w:i/>
          <w:sz w:val="22"/>
          <w:szCs w:val="22"/>
        </w:rPr>
        <w:t>Конкурсна пропозиція (разом з додатками до неї) має відповідати та оцінюється за наступними критеріями:</w:t>
      </w:r>
    </w:p>
    <w:p w14:paraId="1E19FB04" w14:textId="77777777" w:rsidR="004523F0" w:rsidRPr="00BC3889" w:rsidRDefault="004523F0" w:rsidP="004523F0">
      <w:pPr>
        <w:pStyle w:val="af9"/>
        <w:widowControl/>
        <w:numPr>
          <w:ilvl w:val="0"/>
          <w:numId w:val="35"/>
        </w:numPr>
        <w:tabs>
          <w:tab w:val="left" w:pos="709"/>
        </w:tabs>
        <w:ind w:left="284" w:hanging="11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повна відповідність вимогам специфікації;</w:t>
      </w:r>
    </w:p>
    <w:p w14:paraId="65BF897E" w14:textId="40768DB3" w:rsidR="004523F0" w:rsidRPr="00BC3889" w:rsidRDefault="004523F0" w:rsidP="004523F0">
      <w:pPr>
        <w:pStyle w:val="af9"/>
        <w:widowControl/>
        <w:numPr>
          <w:ilvl w:val="0"/>
          <w:numId w:val="35"/>
        </w:numPr>
        <w:tabs>
          <w:tab w:val="left" w:pos="709"/>
        </w:tabs>
        <w:ind w:left="284" w:hanging="11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терміни постачання; </w:t>
      </w:r>
    </w:p>
    <w:p w14:paraId="000A8ABB" w14:textId="77777777" w:rsidR="004523F0" w:rsidRPr="00BC3889" w:rsidRDefault="004523F0" w:rsidP="004523F0">
      <w:pPr>
        <w:pStyle w:val="af9"/>
        <w:widowControl/>
        <w:numPr>
          <w:ilvl w:val="0"/>
          <w:numId w:val="35"/>
        </w:numPr>
        <w:tabs>
          <w:tab w:val="left" w:pos="709"/>
        </w:tabs>
        <w:ind w:left="284" w:hanging="11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вартість товару;</w:t>
      </w:r>
    </w:p>
    <w:p w14:paraId="2F78E740" w14:textId="77777777" w:rsidR="004523F0" w:rsidRPr="00BC3889" w:rsidRDefault="004523F0" w:rsidP="004523F0">
      <w:pPr>
        <w:pStyle w:val="af9"/>
        <w:widowControl/>
        <w:numPr>
          <w:ilvl w:val="0"/>
          <w:numId w:val="35"/>
        </w:numPr>
        <w:tabs>
          <w:tab w:val="left" w:pos="709"/>
        </w:tabs>
        <w:ind w:left="284" w:hanging="11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запропоновані умови оплати;</w:t>
      </w:r>
    </w:p>
    <w:p w14:paraId="4C4C4862" w14:textId="77777777" w:rsidR="004523F0" w:rsidRPr="00BC3889" w:rsidRDefault="004523F0" w:rsidP="004523F0">
      <w:pPr>
        <w:widowControl/>
        <w:numPr>
          <w:ilvl w:val="0"/>
          <w:numId w:val="35"/>
        </w:numPr>
        <w:ind w:left="284" w:hanging="11"/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умови гарантійного і післягарантійного обслуговування; </w:t>
      </w:r>
    </w:p>
    <w:p w14:paraId="2581BFAE" w14:textId="77777777" w:rsidR="004523F0" w:rsidRPr="00BC3889" w:rsidRDefault="004523F0" w:rsidP="004523F0">
      <w:pPr>
        <w:widowControl/>
        <w:numPr>
          <w:ilvl w:val="0"/>
          <w:numId w:val="35"/>
        </w:numPr>
        <w:ind w:left="284" w:hanging="11"/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сертифікати та підтверджений досвід та репутація постачальника: статус партнерства з виробником, досвід виконання аналогічних проектів/робіт (за наявності до 3 х договорів, чи видаткових накладних).</w:t>
      </w:r>
    </w:p>
    <w:p w14:paraId="7DA33526" w14:textId="5D3CC77C" w:rsidR="004523F0" w:rsidRPr="00BC3889" w:rsidRDefault="004523F0" w:rsidP="00C365F9">
      <w:pPr>
        <w:pStyle w:val="af1"/>
        <w:numPr>
          <w:ilvl w:val="1"/>
          <w:numId w:val="47"/>
        </w:numPr>
        <w:ind w:left="0" w:firstLine="0"/>
        <w:jc w:val="both"/>
        <w:rPr>
          <w:rFonts w:ascii="Arial" w:hAnsi="Arial" w:cs="Arial"/>
          <w:i/>
          <w:noProof/>
          <w:sz w:val="22"/>
          <w:szCs w:val="22"/>
        </w:rPr>
      </w:pPr>
      <w:r w:rsidRPr="00BC3889">
        <w:rPr>
          <w:rFonts w:ascii="Arial" w:hAnsi="Arial" w:cs="Arial"/>
          <w:noProof/>
          <w:sz w:val="22"/>
          <w:szCs w:val="22"/>
        </w:rPr>
        <w:t>Перевага може бути надана пропозиції, у якій пропонується найнижча ціна та/або найменші строки постачання та/або пропонується оплата по факту постачання з відстрочкою платежу та/або найкращі умови обслуговування</w:t>
      </w:r>
      <w:r w:rsidRPr="00BC3889">
        <w:rPr>
          <w:rFonts w:ascii="Arial" w:hAnsi="Arial" w:cs="Arial"/>
          <w:i/>
          <w:noProof/>
          <w:sz w:val="22"/>
          <w:szCs w:val="22"/>
        </w:rPr>
        <w:t>.</w:t>
      </w:r>
    </w:p>
    <w:p w14:paraId="4BECB2E9" w14:textId="7975310F" w:rsidR="00116707" w:rsidRPr="00DC5785" w:rsidRDefault="00116707" w:rsidP="00DC5785">
      <w:pPr>
        <w:widowControl/>
        <w:tabs>
          <w:tab w:val="left" w:pos="567"/>
        </w:tabs>
        <w:rPr>
          <w:rFonts w:ascii="Arial" w:hAnsi="Arial" w:cs="Arial"/>
          <w:b/>
          <w:sz w:val="22"/>
          <w:szCs w:val="22"/>
        </w:rPr>
      </w:pPr>
    </w:p>
    <w:p w14:paraId="7BF5E55D" w14:textId="70F116C0" w:rsidR="006F7AD6" w:rsidRPr="00BC3889" w:rsidRDefault="006F7AD6" w:rsidP="00C365F9">
      <w:pPr>
        <w:pStyle w:val="af1"/>
        <w:widowControl/>
        <w:numPr>
          <w:ilvl w:val="0"/>
          <w:numId w:val="47"/>
        </w:numPr>
        <w:tabs>
          <w:tab w:val="left" w:pos="567"/>
        </w:tabs>
        <w:ind w:left="0" w:firstLine="0"/>
        <w:jc w:val="both"/>
        <w:rPr>
          <w:rFonts w:ascii="Arial" w:hAnsi="Arial" w:cs="Arial"/>
          <w:b/>
          <w:sz w:val="22"/>
          <w:szCs w:val="22"/>
        </w:rPr>
      </w:pPr>
      <w:r w:rsidRPr="00BC3889">
        <w:rPr>
          <w:rFonts w:ascii="Arial" w:hAnsi="Arial" w:cs="Arial"/>
          <w:b/>
          <w:sz w:val="22"/>
          <w:szCs w:val="22"/>
        </w:rPr>
        <w:t xml:space="preserve">Зміст Конкурсних Заявок. </w:t>
      </w:r>
    </w:p>
    <w:p w14:paraId="236D14A0" w14:textId="77777777" w:rsidR="006F7AD6" w:rsidRPr="00BC3889" w:rsidRDefault="006F7AD6" w:rsidP="00AD3997">
      <w:pPr>
        <w:pStyle w:val="af1"/>
        <w:ind w:left="0"/>
        <w:contextualSpacing/>
        <w:jc w:val="both"/>
        <w:rPr>
          <w:rFonts w:ascii="Arial" w:hAnsi="Arial" w:cs="Arial"/>
          <w:i/>
          <w:sz w:val="22"/>
          <w:szCs w:val="22"/>
        </w:rPr>
      </w:pPr>
      <w:r w:rsidRPr="00BC3889">
        <w:rPr>
          <w:rFonts w:ascii="Arial" w:hAnsi="Arial" w:cs="Arial"/>
          <w:i/>
          <w:sz w:val="22"/>
          <w:szCs w:val="22"/>
        </w:rPr>
        <w:t>Учасники повинні включати таку інформації до Конкурсних Заявок:</w:t>
      </w:r>
    </w:p>
    <w:p w14:paraId="2ABD1112" w14:textId="77777777" w:rsidR="006F7AD6" w:rsidRPr="00BC3889" w:rsidRDefault="006F7AD6" w:rsidP="006F7AD6">
      <w:pPr>
        <w:tabs>
          <w:tab w:val="num" w:pos="1440"/>
        </w:tabs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b/>
          <w:sz w:val="22"/>
          <w:szCs w:val="22"/>
          <w:u w:val="single"/>
        </w:rPr>
        <w:t>Установчі Документи</w:t>
      </w:r>
      <w:r w:rsidRPr="00BC3889">
        <w:rPr>
          <w:rFonts w:ascii="Arial" w:hAnsi="Arial" w:cs="Arial"/>
          <w:sz w:val="22"/>
          <w:szCs w:val="22"/>
        </w:rPr>
        <w:t>, у форматі PDF: 1). Витяг для ТОВ або ФОП; 2). Виписка ТОВ або ФОП; 3) довідку про відкриття рахунку</w:t>
      </w:r>
      <w:r w:rsidRPr="00BC3889">
        <w:rPr>
          <w:rFonts w:ascii="Arial" w:hAnsi="Arial" w:cs="Arial"/>
          <w:sz w:val="22"/>
          <w:szCs w:val="22"/>
          <w:lang w:val="ru-RU"/>
        </w:rPr>
        <w:t xml:space="preserve"> </w:t>
      </w:r>
      <w:r w:rsidRPr="00BC3889">
        <w:rPr>
          <w:rFonts w:ascii="Arial" w:hAnsi="Arial" w:cs="Arial"/>
          <w:sz w:val="22"/>
          <w:szCs w:val="22"/>
        </w:rPr>
        <w:t xml:space="preserve">для ТОВ або ФОП; 3). лист </w:t>
      </w:r>
      <w:proofErr w:type="spellStart"/>
      <w:r w:rsidRPr="00BC3889">
        <w:rPr>
          <w:rFonts w:ascii="Arial" w:hAnsi="Arial" w:cs="Arial"/>
          <w:sz w:val="22"/>
          <w:szCs w:val="22"/>
        </w:rPr>
        <w:t>афілійованості</w:t>
      </w:r>
      <w:proofErr w:type="spellEnd"/>
      <w:r w:rsidRPr="00BC3889">
        <w:rPr>
          <w:rFonts w:ascii="Arial" w:hAnsi="Arial" w:cs="Arial"/>
          <w:sz w:val="22"/>
          <w:szCs w:val="22"/>
        </w:rPr>
        <w:t xml:space="preserve"> (за потреби).</w:t>
      </w:r>
    </w:p>
    <w:p w14:paraId="3244BC4D" w14:textId="77777777" w:rsidR="006F7AD6" w:rsidRPr="00BC3889" w:rsidRDefault="006F7AD6" w:rsidP="006F7AD6">
      <w:pPr>
        <w:tabs>
          <w:tab w:val="num" w:pos="1440"/>
        </w:tabs>
        <w:jc w:val="both"/>
        <w:rPr>
          <w:rFonts w:ascii="Arial" w:hAnsi="Arial" w:cs="Arial"/>
          <w:b/>
          <w:i/>
          <w:sz w:val="22"/>
          <w:szCs w:val="22"/>
        </w:rPr>
      </w:pPr>
      <w:r w:rsidRPr="00BC3889">
        <w:rPr>
          <w:rFonts w:ascii="Arial" w:hAnsi="Arial" w:cs="Arial"/>
          <w:b/>
          <w:i/>
          <w:color w:val="002060"/>
          <w:sz w:val="22"/>
          <w:szCs w:val="22"/>
        </w:rPr>
        <w:t>Сформувати в папку №1 «Установчі документи»</w:t>
      </w:r>
    </w:p>
    <w:p w14:paraId="11F8AADF" w14:textId="77777777" w:rsidR="006F7AD6" w:rsidRPr="00BC3889" w:rsidRDefault="006F7AD6" w:rsidP="006F7AD6">
      <w:pPr>
        <w:tabs>
          <w:tab w:val="left" w:pos="709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BBFD8C6" w14:textId="03F8CD98" w:rsidR="006F7AD6" w:rsidRPr="00BC3889" w:rsidRDefault="006F7AD6" w:rsidP="006F7AD6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b/>
          <w:sz w:val="22"/>
          <w:szCs w:val="22"/>
          <w:u w:val="single"/>
        </w:rPr>
        <w:t>Сертифікати,</w:t>
      </w:r>
      <w:r w:rsidRPr="00BC3889">
        <w:rPr>
          <w:rFonts w:ascii="Arial" w:hAnsi="Arial" w:cs="Arial"/>
          <w:sz w:val="22"/>
          <w:szCs w:val="22"/>
        </w:rPr>
        <w:t xml:space="preserve"> у форматі PDF: 1). к</w:t>
      </w:r>
      <w:r w:rsidR="00CC0161" w:rsidRPr="00BC3889">
        <w:rPr>
          <w:rFonts w:ascii="Arial" w:hAnsi="Arial" w:cs="Arial"/>
          <w:sz w:val="22"/>
          <w:szCs w:val="22"/>
        </w:rPr>
        <w:t>опії сертифікатів</w:t>
      </w:r>
      <w:r w:rsidRPr="00BC3889">
        <w:rPr>
          <w:rFonts w:ascii="Arial" w:hAnsi="Arial" w:cs="Arial"/>
          <w:sz w:val="22"/>
          <w:szCs w:val="22"/>
        </w:rPr>
        <w:t xml:space="preserve"> </w:t>
      </w:r>
      <w:r w:rsidR="00C42660">
        <w:rPr>
          <w:rFonts w:ascii="Arial" w:hAnsi="Arial" w:cs="Arial"/>
          <w:sz w:val="22"/>
          <w:szCs w:val="22"/>
        </w:rPr>
        <w:t>оригінальності продукції</w:t>
      </w:r>
      <w:r w:rsidR="00CC0161" w:rsidRPr="00BC3889">
        <w:rPr>
          <w:rFonts w:ascii="Arial" w:hAnsi="Arial" w:cs="Arial"/>
          <w:sz w:val="22"/>
          <w:szCs w:val="22"/>
        </w:rPr>
        <w:t>; 2</w:t>
      </w:r>
      <w:r w:rsidRPr="00BC3889">
        <w:rPr>
          <w:rFonts w:ascii="Arial" w:hAnsi="Arial" w:cs="Arial"/>
          <w:sz w:val="22"/>
          <w:szCs w:val="22"/>
        </w:rPr>
        <w:t xml:space="preserve">). підтверджений </w:t>
      </w:r>
      <w:r w:rsidR="00C42660">
        <w:rPr>
          <w:rFonts w:ascii="Arial" w:hAnsi="Arial" w:cs="Arial"/>
          <w:sz w:val="22"/>
          <w:szCs w:val="22"/>
        </w:rPr>
        <w:t xml:space="preserve">аналогічний </w:t>
      </w:r>
      <w:r w:rsidRPr="00BC3889">
        <w:rPr>
          <w:rFonts w:ascii="Arial" w:hAnsi="Arial" w:cs="Arial"/>
          <w:sz w:val="22"/>
          <w:szCs w:val="22"/>
        </w:rPr>
        <w:t>досвід</w:t>
      </w:r>
      <w:r w:rsidR="00C42660">
        <w:rPr>
          <w:rFonts w:ascii="Arial" w:hAnsi="Arial" w:cs="Arial"/>
          <w:sz w:val="22"/>
          <w:szCs w:val="22"/>
        </w:rPr>
        <w:t xml:space="preserve"> не менше 3х договорів, або накладних з аналогічним товаром, та послугами; 3). Статус партнерства з виробником.</w:t>
      </w:r>
    </w:p>
    <w:p w14:paraId="59EBDA67" w14:textId="77777777" w:rsidR="006F7AD6" w:rsidRPr="00BC3889" w:rsidRDefault="006F7AD6" w:rsidP="006F7AD6">
      <w:pPr>
        <w:tabs>
          <w:tab w:val="num" w:pos="1440"/>
        </w:tabs>
        <w:jc w:val="both"/>
        <w:rPr>
          <w:rFonts w:ascii="Arial" w:hAnsi="Arial" w:cs="Arial"/>
          <w:b/>
          <w:i/>
          <w:sz w:val="22"/>
          <w:szCs w:val="22"/>
        </w:rPr>
      </w:pPr>
      <w:r w:rsidRPr="00BC3889">
        <w:rPr>
          <w:rFonts w:ascii="Arial" w:hAnsi="Arial" w:cs="Arial"/>
          <w:b/>
          <w:i/>
          <w:color w:val="002060"/>
          <w:sz w:val="22"/>
          <w:szCs w:val="22"/>
        </w:rPr>
        <w:t>Сформувати в папку №2 «Сертифікати»</w:t>
      </w:r>
    </w:p>
    <w:p w14:paraId="48267D48" w14:textId="77777777" w:rsidR="006F7AD6" w:rsidRPr="00BC3889" w:rsidRDefault="006F7AD6" w:rsidP="006F7AD6">
      <w:pPr>
        <w:tabs>
          <w:tab w:val="left" w:pos="709"/>
          <w:tab w:val="num" w:pos="1440"/>
        </w:tabs>
        <w:jc w:val="both"/>
        <w:rPr>
          <w:rFonts w:ascii="Arial" w:hAnsi="Arial" w:cs="Arial"/>
          <w:sz w:val="22"/>
          <w:szCs w:val="22"/>
        </w:rPr>
      </w:pPr>
    </w:p>
    <w:p w14:paraId="46B638BE" w14:textId="34AECE93" w:rsidR="006F7AD6" w:rsidRPr="00BC3889" w:rsidRDefault="006F7AD6" w:rsidP="006F7AD6">
      <w:pPr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b/>
          <w:sz w:val="22"/>
          <w:szCs w:val="22"/>
          <w:u w:val="single"/>
        </w:rPr>
        <w:t>Додатки</w:t>
      </w:r>
      <w:r w:rsidRPr="00BC3889">
        <w:rPr>
          <w:rFonts w:ascii="Arial" w:hAnsi="Arial" w:cs="Arial"/>
          <w:sz w:val="22"/>
          <w:szCs w:val="22"/>
        </w:rPr>
        <w:t xml:space="preserve">, </w:t>
      </w:r>
      <w:r w:rsidR="00AD3997" w:rsidRPr="00BC3889">
        <w:rPr>
          <w:rFonts w:ascii="Arial" w:eastAsia="Arial" w:hAnsi="Arial" w:cs="Arial"/>
          <w:sz w:val="22"/>
          <w:szCs w:val="22"/>
        </w:rPr>
        <w:t xml:space="preserve">Заповнені та підписані Додатки №1- </w:t>
      </w:r>
      <w:r w:rsidR="00C17FD5">
        <w:rPr>
          <w:rFonts w:ascii="Arial" w:eastAsia="Arial" w:hAnsi="Arial" w:cs="Arial"/>
          <w:sz w:val="22"/>
          <w:szCs w:val="22"/>
        </w:rPr>
        <w:t>3</w:t>
      </w:r>
      <w:r w:rsidR="00AD3997" w:rsidRPr="00BC3889">
        <w:rPr>
          <w:rFonts w:ascii="Arial" w:eastAsia="Arial" w:hAnsi="Arial" w:cs="Arial"/>
          <w:sz w:val="22"/>
          <w:szCs w:val="22"/>
        </w:rPr>
        <w:t xml:space="preserve"> до </w:t>
      </w:r>
      <w:r w:rsidR="00C17FD5">
        <w:rPr>
          <w:rFonts w:ascii="Arial" w:eastAsia="Arial" w:hAnsi="Arial" w:cs="Arial"/>
          <w:sz w:val="22"/>
          <w:szCs w:val="22"/>
        </w:rPr>
        <w:t>Технічної с</w:t>
      </w:r>
      <w:r w:rsidR="00AD3997" w:rsidRPr="00BC3889">
        <w:rPr>
          <w:rFonts w:ascii="Arial" w:eastAsia="Arial" w:hAnsi="Arial" w:cs="Arial"/>
          <w:sz w:val="22"/>
          <w:szCs w:val="22"/>
        </w:rPr>
        <w:t>пецифікації</w:t>
      </w:r>
      <w:r w:rsidR="00C17FD5">
        <w:rPr>
          <w:rFonts w:ascii="Arial" w:eastAsia="Arial" w:hAnsi="Arial" w:cs="Arial"/>
          <w:sz w:val="22"/>
          <w:szCs w:val="22"/>
        </w:rPr>
        <w:t xml:space="preserve"> </w:t>
      </w:r>
      <w:r w:rsidRPr="00C17FD5">
        <w:rPr>
          <w:rFonts w:ascii="Arial" w:hAnsi="Arial" w:cs="Arial"/>
          <w:sz w:val="22"/>
          <w:szCs w:val="22"/>
          <w:highlight w:val="yellow"/>
        </w:rPr>
        <w:t xml:space="preserve">у форматі </w:t>
      </w:r>
      <w:r w:rsidR="00C17FD5" w:rsidRPr="00C17FD5">
        <w:rPr>
          <w:rFonts w:ascii="Arial" w:hAnsi="Arial" w:cs="Arial"/>
          <w:sz w:val="22"/>
          <w:szCs w:val="22"/>
          <w:highlight w:val="yellow"/>
        </w:rPr>
        <w:t>PDF</w:t>
      </w:r>
      <w:r w:rsidR="00C17FD5" w:rsidRPr="00C17FD5">
        <w:rPr>
          <w:rFonts w:ascii="Arial" w:hAnsi="Arial" w:cs="Arial"/>
          <w:sz w:val="22"/>
          <w:szCs w:val="22"/>
          <w:highlight w:val="yellow"/>
        </w:rPr>
        <w:t xml:space="preserve"> та </w:t>
      </w:r>
      <w:r w:rsidRPr="00C17FD5">
        <w:rPr>
          <w:rFonts w:ascii="Arial" w:hAnsi="Arial" w:cs="Arial"/>
          <w:sz w:val="22"/>
          <w:szCs w:val="22"/>
          <w:highlight w:val="yellow"/>
        </w:rPr>
        <w:t>Word</w:t>
      </w:r>
      <w:r w:rsidRPr="00BC3889">
        <w:rPr>
          <w:rFonts w:ascii="Arial" w:hAnsi="Arial" w:cs="Arial"/>
          <w:sz w:val="22"/>
          <w:szCs w:val="22"/>
        </w:rPr>
        <w:t>.</w:t>
      </w:r>
      <w:r w:rsidR="00AD3997" w:rsidRPr="00BC3889">
        <w:rPr>
          <w:rFonts w:ascii="Arial" w:hAnsi="Arial" w:cs="Arial"/>
          <w:sz w:val="22"/>
          <w:szCs w:val="22"/>
        </w:rPr>
        <w:t xml:space="preserve"> </w:t>
      </w:r>
    </w:p>
    <w:p w14:paraId="57ABA95D" w14:textId="684AF33A" w:rsidR="006F7AD6" w:rsidRPr="00BC3889" w:rsidRDefault="006F7AD6" w:rsidP="006F7AD6">
      <w:pPr>
        <w:tabs>
          <w:tab w:val="num" w:pos="1440"/>
        </w:tabs>
        <w:jc w:val="both"/>
        <w:rPr>
          <w:rFonts w:ascii="Arial" w:hAnsi="Arial" w:cs="Arial"/>
          <w:b/>
          <w:i/>
          <w:color w:val="002060"/>
          <w:sz w:val="22"/>
          <w:szCs w:val="22"/>
        </w:rPr>
      </w:pPr>
      <w:r w:rsidRPr="00BC3889">
        <w:rPr>
          <w:rFonts w:ascii="Arial" w:hAnsi="Arial" w:cs="Arial"/>
          <w:b/>
          <w:i/>
          <w:color w:val="002060"/>
          <w:sz w:val="22"/>
          <w:szCs w:val="22"/>
        </w:rPr>
        <w:t>Сформувати в папку №3 «Додатки»</w:t>
      </w:r>
    </w:p>
    <w:p w14:paraId="24BF4A2C" w14:textId="77777777" w:rsidR="00C43B99" w:rsidRPr="00BC3889" w:rsidRDefault="00C43B99">
      <w:pPr>
        <w:widowControl/>
        <w:rPr>
          <w:rFonts w:ascii="Arial" w:eastAsia="Arial" w:hAnsi="Arial" w:cs="Arial"/>
          <w:b/>
          <w:sz w:val="22"/>
          <w:szCs w:val="22"/>
        </w:rPr>
      </w:pPr>
    </w:p>
    <w:p w14:paraId="3DA93FC5" w14:textId="2CAF77D5" w:rsidR="00C43B99" w:rsidRPr="00BC3889" w:rsidRDefault="00C43B99" w:rsidP="00C43B99">
      <w:pPr>
        <w:pStyle w:val="af1"/>
        <w:numPr>
          <w:ilvl w:val="0"/>
          <w:numId w:val="47"/>
        </w:numPr>
        <w:tabs>
          <w:tab w:val="left" w:pos="851"/>
        </w:tabs>
        <w:contextualSpacing/>
        <w:jc w:val="both"/>
        <w:rPr>
          <w:rFonts w:ascii="Arial" w:eastAsia="Arial" w:hAnsi="Arial" w:cs="Arial"/>
          <w:b/>
          <w:bCs/>
          <w:sz w:val="22"/>
          <w:szCs w:val="22"/>
        </w:rPr>
      </w:pPr>
      <w:r w:rsidRPr="00BC3889">
        <w:rPr>
          <w:rFonts w:ascii="Arial" w:eastAsia="Arial" w:hAnsi="Arial" w:cs="Arial"/>
          <w:b/>
          <w:bCs/>
          <w:sz w:val="22"/>
          <w:szCs w:val="22"/>
        </w:rPr>
        <w:t>Вимоги до підготовки конкурсних Заявок:</w:t>
      </w:r>
    </w:p>
    <w:p w14:paraId="21002D47" w14:textId="5D11841A" w:rsidR="00C43B99" w:rsidRPr="00BC3889" w:rsidRDefault="00C43B99" w:rsidP="00C43B99">
      <w:pPr>
        <w:jc w:val="both"/>
        <w:rPr>
          <w:rFonts w:ascii="Arial" w:hAnsi="Arial" w:cs="Arial"/>
          <w:bCs/>
          <w:i/>
          <w:iCs/>
          <w:sz w:val="22"/>
          <w:szCs w:val="22"/>
        </w:rPr>
      </w:pPr>
      <w:r w:rsidRPr="00BC3889">
        <w:rPr>
          <w:rFonts w:ascii="Arial" w:hAnsi="Arial" w:cs="Arial"/>
          <w:bCs/>
          <w:i/>
          <w:iCs/>
          <w:sz w:val="22"/>
          <w:szCs w:val="22"/>
        </w:rPr>
        <w:t xml:space="preserve">Будь ласка, подбайте про належну структуру вашої </w:t>
      </w:r>
      <w:r w:rsidR="00C17FD5">
        <w:rPr>
          <w:rFonts w:ascii="Arial" w:hAnsi="Arial" w:cs="Arial"/>
          <w:bCs/>
          <w:i/>
          <w:iCs/>
          <w:sz w:val="22"/>
          <w:szCs w:val="22"/>
        </w:rPr>
        <w:t xml:space="preserve">конкурсної </w:t>
      </w:r>
      <w:r w:rsidRPr="00BC3889">
        <w:rPr>
          <w:rFonts w:ascii="Arial" w:hAnsi="Arial" w:cs="Arial"/>
          <w:bCs/>
          <w:i/>
          <w:iCs/>
          <w:sz w:val="22"/>
          <w:szCs w:val="22"/>
        </w:rPr>
        <w:t>пропозиції:</w:t>
      </w:r>
    </w:p>
    <w:p w14:paraId="1ED5C5ED" w14:textId="77777777" w:rsidR="00C43B99" w:rsidRPr="00BC3889" w:rsidRDefault="00C43B99" w:rsidP="009E6DB0">
      <w:pPr>
        <w:pStyle w:val="af1"/>
        <w:numPr>
          <w:ilvl w:val="0"/>
          <w:numId w:val="48"/>
        </w:numPr>
        <w:tabs>
          <w:tab w:val="left" w:pos="426"/>
          <w:tab w:val="left" w:pos="851"/>
        </w:tabs>
        <w:autoSpaceDE w:val="0"/>
        <w:autoSpaceDN w:val="0"/>
        <w:adjustRightInd w:val="0"/>
        <w:ind w:left="0" w:hanging="11"/>
        <w:contextualSpacing/>
        <w:jc w:val="both"/>
        <w:rPr>
          <w:rFonts w:ascii="Arial" w:hAnsi="Arial" w:cs="Arial"/>
          <w:b/>
          <w:i/>
          <w:sz w:val="22"/>
          <w:szCs w:val="22"/>
        </w:rPr>
      </w:pPr>
      <w:r w:rsidRPr="00BC3889">
        <w:rPr>
          <w:rFonts w:ascii="Arial" w:eastAsia="Arial" w:hAnsi="Arial" w:cs="Arial"/>
          <w:sz w:val="22"/>
          <w:szCs w:val="22"/>
        </w:rPr>
        <w:t xml:space="preserve">Скановані копії кожного документа повинні бути завірені підписом та печаткою; </w:t>
      </w:r>
    </w:p>
    <w:p w14:paraId="23E58065" w14:textId="4ECFEFC9" w:rsidR="00C22CB4" w:rsidRPr="00BC3889" w:rsidRDefault="00C43B99" w:rsidP="009E6DB0">
      <w:pPr>
        <w:pStyle w:val="af1"/>
        <w:numPr>
          <w:ilvl w:val="0"/>
          <w:numId w:val="48"/>
        </w:numPr>
        <w:tabs>
          <w:tab w:val="left" w:pos="426"/>
        </w:tabs>
        <w:autoSpaceDE w:val="0"/>
        <w:autoSpaceDN w:val="0"/>
        <w:adjustRightInd w:val="0"/>
        <w:ind w:left="0" w:hanging="11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BC3889">
        <w:rPr>
          <w:rFonts w:ascii="Arial" w:eastAsia="Arial" w:hAnsi="Arial" w:cs="Arial"/>
          <w:sz w:val="22"/>
          <w:szCs w:val="22"/>
        </w:rPr>
        <w:t xml:space="preserve">Пропозиції (папка №1,№2, №3) повинні надсилатись </w:t>
      </w:r>
      <w:r w:rsidRPr="00BC3889">
        <w:rPr>
          <w:rFonts w:ascii="Arial" w:eastAsia="Arial" w:hAnsi="Arial" w:cs="Arial"/>
          <w:b/>
          <w:sz w:val="22"/>
          <w:szCs w:val="22"/>
        </w:rPr>
        <w:t>в ZIP архівах</w:t>
      </w:r>
      <w:r w:rsidR="00C22CB4" w:rsidRPr="00BC3889">
        <w:rPr>
          <w:rFonts w:ascii="Arial" w:eastAsia="Arial" w:hAnsi="Arial" w:cs="Arial"/>
          <w:b/>
          <w:sz w:val="22"/>
          <w:szCs w:val="22"/>
        </w:rPr>
        <w:t>.</w:t>
      </w:r>
      <w:r w:rsidRPr="00BC3889">
        <w:rPr>
          <w:rFonts w:ascii="Arial" w:eastAsia="Arial" w:hAnsi="Arial" w:cs="Arial"/>
          <w:sz w:val="22"/>
          <w:szCs w:val="22"/>
        </w:rPr>
        <w:t xml:space="preserve"> </w:t>
      </w:r>
    </w:p>
    <w:p w14:paraId="0A16D35E" w14:textId="573B958F" w:rsidR="00C43B99" w:rsidRPr="00BC3889" w:rsidRDefault="00C43B99" w:rsidP="00C22CB4">
      <w:pPr>
        <w:pStyle w:val="af1"/>
        <w:tabs>
          <w:tab w:val="left" w:pos="426"/>
        </w:tabs>
        <w:autoSpaceDE w:val="0"/>
        <w:autoSpaceDN w:val="0"/>
        <w:adjustRightInd w:val="0"/>
        <w:ind w:left="0"/>
        <w:contextualSpacing/>
        <w:jc w:val="both"/>
        <w:rPr>
          <w:rFonts w:ascii="Arial" w:hAnsi="Arial" w:cs="Arial"/>
          <w:i/>
          <w:color w:val="FF0000"/>
          <w:sz w:val="22"/>
          <w:szCs w:val="22"/>
        </w:rPr>
      </w:pPr>
      <w:r w:rsidRPr="00BC3889">
        <w:rPr>
          <w:rFonts w:ascii="Arial" w:eastAsia="Arial" w:hAnsi="Arial" w:cs="Arial"/>
          <w:color w:val="FF0000"/>
          <w:sz w:val="22"/>
          <w:szCs w:val="22"/>
        </w:rPr>
        <w:t>(</w:t>
      </w:r>
      <w:r w:rsidRPr="00BC3889">
        <w:rPr>
          <w:rFonts w:ascii="Arial" w:eastAsia="Arial" w:hAnsi="Arial" w:cs="Arial"/>
          <w:i/>
          <w:color w:val="FF0000"/>
          <w:sz w:val="22"/>
          <w:szCs w:val="22"/>
        </w:rPr>
        <w:t>RAR формат не сумісний з роботою програм Альянсу)</w:t>
      </w:r>
      <w:r w:rsidR="00C22CB4" w:rsidRPr="00BC3889">
        <w:rPr>
          <w:rFonts w:ascii="Arial" w:eastAsia="Arial" w:hAnsi="Arial" w:cs="Arial"/>
          <w:i/>
          <w:color w:val="FF0000"/>
          <w:sz w:val="22"/>
          <w:szCs w:val="22"/>
        </w:rPr>
        <w:t>.</w:t>
      </w:r>
    </w:p>
    <w:p w14:paraId="426024B6" w14:textId="29DF3490" w:rsidR="00C43B99" w:rsidRPr="00C17FD5" w:rsidRDefault="00C43B99" w:rsidP="009E6DB0">
      <w:pPr>
        <w:pStyle w:val="af1"/>
        <w:numPr>
          <w:ilvl w:val="0"/>
          <w:numId w:val="48"/>
        </w:numPr>
        <w:tabs>
          <w:tab w:val="left" w:pos="426"/>
          <w:tab w:val="left" w:pos="567"/>
        </w:tabs>
        <w:ind w:left="0" w:firstLine="0"/>
        <w:contextualSpacing/>
        <w:jc w:val="both"/>
        <w:rPr>
          <w:rStyle w:val="ab"/>
          <w:rFonts w:ascii="Arial" w:eastAsia="Arial" w:hAnsi="Arial" w:cs="Arial"/>
          <w:b/>
          <w:color w:val="auto"/>
          <w:sz w:val="22"/>
          <w:szCs w:val="22"/>
          <w:u w:val="none"/>
        </w:rPr>
      </w:pPr>
      <w:r w:rsidRPr="00BC3889">
        <w:rPr>
          <w:rFonts w:ascii="Arial" w:eastAsia="Arial" w:hAnsi="Arial" w:cs="Arial"/>
          <w:sz w:val="22"/>
          <w:szCs w:val="22"/>
        </w:rPr>
        <w:t xml:space="preserve">Пропозицію </w:t>
      </w:r>
      <w:r w:rsidRPr="00BC3889">
        <w:rPr>
          <w:rFonts w:ascii="Arial" w:hAnsi="Arial" w:cs="Arial"/>
          <w:sz w:val="22"/>
          <w:szCs w:val="22"/>
        </w:rPr>
        <w:t>необхідно надсилати</w:t>
      </w:r>
      <w:r w:rsidRPr="00BC3889">
        <w:rPr>
          <w:rFonts w:ascii="Arial" w:hAnsi="Arial" w:cs="Arial"/>
          <w:sz w:val="22"/>
          <w:szCs w:val="22"/>
          <w:lang w:val="ru-RU"/>
        </w:rPr>
        <w:t xml:space="preserve"> </w:t>
      </w:r>
      <w:r w:rsidRPr="00BC3889">
        <w:rPr>
          <w:rFonts w:ascii="Arial" w:hAnsi="Arial" w:cs="Arial"/>
          <w:sz w:val="22"/>
          <w:szCs w:val="22"/>
        </w:rPr>
        <w:t xml:space="preserve">на електрону </w:t>
      </w:r>
      <w:r w:rsidR="00C17FD5">
        <w:rPr>
          <w:rFonts w:ascii="Arial" w:hAnsi="Arial" w:cs="Arial"/>
          <w:sz w:val="22"/>
          <w:szCs w:val="22"/>
        </w:rPr>
        <w:t>пошту</w:t>
      </w:r>
      <w:r w:rsidRPr="00BC3889">
        <w:rPr>
          <w:rFonts w:ascii="Arial" w:hAnsi="Arial" w:cs="Arial"/>
          <w:sz w:val="22"/>
          <w:szCs w:val="22"/>
        </w:rPr>
        <w:t xml:space="preserve">: </w:t>
      </w:r>
      <w:hyperlink r:id="rId10" w:history="1">
        <w:r w:rsidRPr="00BC3889">
          <w:rPr>
            <w:rStyle w:val="ab"/>
            <w:rFonts w:ascii="Arial" w:hAnsi="Arial" w:cs="Arial"/>
            <w:sz w:val="22"/>
            <w:szCs w:val="22"/>
          </w:rPr>
          <w:t>burlai@aph.org.ua</w:t>
        </w:r>
      </w:hyperlink>
      <w:r w:rsidR="00C17FD5">
        <w:rPr>
          <w:rStyle w:val="ab"/>
          <w:rFonts w:ascii="Arial" w:hAnsi="Arial" w:cs="Arial"/>
          <w:sz w:val="22"/>
          <w:szCs w:val="22"/>
        </w:rPr>
        <w:t>.</w:t>
      </w:r>
    </w:p>
    <w:p w14:paraId="03F7A89C" w14:textId="5B4B8EC8" w:rsidR="00C17FD5" w:rsidRPr="00BC3889" w:rsidRDefault="00C17FD5" w:rsidP="009E6DB0">
      <w:pPr>
        <w:pStyle w:val="af1"/>
        <w:numPr>
          <w:ilvl w:val="0"/>
          <w:numId w:val="48"/>
        </w:numPr>
        <w:tabs>
          <w:tab w:val="left" w:pos="426"/>
          <w:tab w:val="left" w:pos="567"/>
        </w:tabs>
        <w:ind w:left="0" w:firstLine="0"/>
        <w:contextualSpacing/>
        <w:jc w:val="both"/>
        <w:rPr>
          <w:rFonts w:ascii="Arial" w:eastAsia="Arial" w:hAnsi="Arial" w:cs="Arial"/>
          <w:b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Додаткова інформація додана в Оголошені до цього конкурсу, що є частиною </w:t>
      </w:r>
      <w:r w:rsidRPr="00C17FD5">
        <w:rPr>
          <w:rFonts w:ascii="Arial" w:eastAsia="Arial" w:hAnsi="Arial" w:cs="Arial"/>
          <w:sz w:val="22"/>
          <w:szCs w:val="22"/>
        </w:rPr>
        <w:t>конкурсно</w:t>
      </w:r>
      <w:r>
        <w:rPr>
          <w:rFonts w:ascii="Arial" w:eastAsia="Arial" w:hAnsi="Arial" w:cs="Arial"/>
          <w:sz w:val="22"/>
          <w:szCs w:val="22"/>
        </w:rPr>
        <w:t>ї</w:t>
      </w:r>
      <w:r w:rsidRPr="00C17FD5">
        <w:rPr>
          <w:rFonts w:ascii="Arial" w:eastAsia="Arial" w:hAnsi="Arial" w:cs="Arial"/>
          <w:sz w:val="22"/>
          <w:szCs w:val="22"/>
        </w:rPr>
        <w:t xml:space="preserve"> </w:t>
      </w:r>
      <w:proofErr w:type="spellStart"/>
      <w:r w:rsidRPr="00C17FD5">
        <w:rPr>
          <w:rFonts w:ascii="Arial" w:eastAsia="Arial" w:hAnsi="Arial" w:cs="Arial"/>
          <w:sz w:val="22"/>
          <w:szCs w:val="22"/>
        </w:rPr>
        <w:t>документаціє</w:t>
      </w:r>
      <w:r>
        <w:rPr>
          <w:rFonts w:ascii="Arial" w:eastAsia="Arial" w:hAnsi="Arial" w:cs="Arial"/>
          <w:sz w:val="22"/>
          <w:szCs w:val="22"/>
        </w:rPr>
        <w:t>ї</w:t>
      </w:r>
      <w:proofErr w:type="spellEnd"/>
      <w:r>
        <w:rPr>
          <w:rFonts w:ascii="Arial" w:eastAsia="Arial" w:hAnsi="Arial" w:cs="Arial"/>
          <w:sz w:val="22"/>
          <w:szCs w:val="22"/>
        </w:rPr>
        <w:t>.</w:t>
      </w:r>
    </w:p>
    <w:p w14:paraId="3E76D9D4" w14:textId="27DF7389" w:rsidR="00695600" w:rsidRPr="00BC3889" w:rsidRDefault="00695600" w:rsidP="00C43B99">
      <w:pPr>
        <w:tabs>
          <w:tab w:val="left" w:pos="567"/>
        </w:tabs>
        <w:contextualSpacing/>
        <w:jc w:val="both"/>
        <w:rPr>
          <w:rFonts w:ascii="Arial" w:eastAsia="Arial" w:hAnsi="Arial" w:cs="Arial"/>
          <w:b/>
          <w:sz w:val="22"/>
          <w:szCs w:val="22"/>
        </w:rPr>
      </w:pPr>
      <w:r w:rsidRPr="00BC3889">
        <w:rPr>
          <w:rFonts w:ascii="Arial" w:eastAsia="Arial" w:hAnsi="Arial" w:cs="Arial"/>
          <w:b/>
          <w:sz w:val="22"/>
          <w:szCs w:val="22"/>
        </w:rPr>
        <w:br w:type="page"/>
      </w:r>
    </w:p>
    <w:p w14:paraId="33903F84" w14:textId="77777777" w:rsidR="00BC3889" w:rsidRPr="00BC3889" w:rsidRDefault="00BC3889" w:rsidP="00BC3889">
      <w:pPr>
        <w:jc w:val="center"/>
        <w:rPr>
          <w:rFonts w:ascii="Arial" w:hAnsi="Arial" w:cs="Arial"/>
          <w:b/>
          <w:sz w:val="22"/>
          <w:szCs w:val="22"/>
        </w:rPr>
      </w:pPr>
      <w:r w:rsidRPr="00BC3889">
        <w:rPr>
          <w:rFonts w:ascii="Arial" w:hAnsi="Arial" w:cs="Arial"/>
          <w:b/>
          <w:sz w:val="22"/>
          <w:szCs w:val="22"/>
        </w:rPr>
        <w:lastRenderedPageBreak/>
        <w:t xml:space="preserve">Додаток №1. </w:t>
      </w:r>
    </w:p>
    <w:p w14:paraId="497C73BF" w14:textId="7CD58216" w:rsidR="00BC3889" w:rsidRDefault="00DC5785" w:rsidP="00DC5785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до </w:t>
      </w:r>
      <w:r w:rsidRPr="00DC5785">
        <w:rPr>
          <w:rFonts w:ascii="Arial" w:hAnsi="Arial" w:cs="Arial"/>
          <w:b/>
          <w:sz w:val="22"/>
          <w:szCs w:val="22"/>
        </w:rPr>
        <w:t>Технічн</w:t>
      </w:r>
      <w:r>
        <w:rPr>
          <w:rFonts w:ascii="Arial" w:hAnsi="Arial" w:cs="Arial"/>
          <w:b/>
          <w:sz w:val="22"/>
          <w:szCs w:val="22"/>
        </w:rPr>
        <w:t>ої</w:t>
      </w:r>
      <w:r w:rsidRPr="00DC5785">
        <w:rPr>
          <w:rFonts w:ascii="Arial" w:hAnsi="Arial" w:cs="Arial"/>
          <w:b/>
          <w:sz w:val="22"/>
          <w:szCs w:val="22"/>
        </w:rPr>
        <w:t xml:space="preserve"> специфікація на постачання картриджів та інших змінних компонентів для пристроїв друку на 2026-2027 р</w:t>
      </w:r>
      <w:r>
        <w:rPr>
          <w:rFonts w:ascii="Arial" w:hAnsi="Arial" w:cs="Arial"/>
          <w:b/>
          <w:sz w:val="22"/>
          <w:szCs w:val="22"/>
        </w:rPr>
        <w:t>.</w:t>
      </w:r>
    </w:p>
    <w:p w14:paraId="7EF8F17E" w14:textId="77777777" w:rsidR="00DC5785" w:rsidRPr="00BC3889" w:rsidRDefault="00DC5785" w:rsidP="00DC5785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46713D3B" w14:textId="77777777" w:rsidR="00BC3889" w:rsidRPr="00BC3889" w:rsidRDefault="00BC3889" w:rsidP="00DC5785">
      <w:pPr>
        <w:ind w:firstLine="567"/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На підставі статті 650-1 Цивільного кодексу України, підписанням цієї форми нижчепідписаний учасник тендеру (далі – Учасник) підтверджує наступні запевнення, які мають значення для укладення договору з  МБФ «Альянс громадського здоров’я» (далі – Альянс):</w:t>
      </w:r>
    </w:p>
    <w:p w14:paraId="0146C7EB" w14:textId="77777777" w:rsidR="00BC3889" w:rsidRPr="00BC3889" w:rsidRDefault="00BC3889" w:rsidP="00BC3889">
      <w:pPr>
        <w:jc w:val="both"/>
        <w:rPr>
          <w:rFonts w:ascii="Arial" w:hAnsi="Arial" w:cs="Arial"/>
          <w:sz w:val="22"/>
          <w:szCs w:val="22"/>
        </w:rPr>
      </w:pPr>
    </w:p>
    <w:p w14:paraId="137040CA" w14:textId="77777777" w:rsidR="00BC3889" w:rsidRPr="00BC3889" w:rsidRDefault="00BC3889" w:rsidP="00BC388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C3889">
        <w:rPr>
          <w:rFonts w:ascii="Arial" w:hAnsi="Arial" w:cs="Arial"/>
          <w:b/>
          <w:bCs/>
          <w:sz w:val="22"/>
          <w:szCs w:val="22"/>
        </w:rPr>
        <w:t xml:space="preserve">1. Дотримання </w:t>
      </w:r>
      <w:proofErr w:type="spellStart"/>
      <w:r w:rsidRPr="00BC3889">
        <w:rPr>
          <w:rFonts w:ascii="Arial" w:hAnsi="Arial" w:cs="Arial"/>
          <w:b/>
          <w:bCs/>
          <w:sz w:val="22"/>
          <w:szCs w:val="22"/>
        </w:rPr>
        <w:t>санкційного</w:t>
      </w:r>
      <w:proofErr w:type="spellEnd"/>
      <w:r w:rsidRPr="00BC3889">
        <w:rPr>
          <w:rFonts w:ascii="Arial" w:hAnsi="Arial" w:cs="Arial"/>
          <w:b/>
          <w:bCs/>
          <w:sz w:val="22"/>
          <w:szCs w:val="22"/>
        </w:rPr>
        <w:t xml:space="preserve"> режиму</w:t>
      </w:r>
    </w:p>
    <w:p w14:paraId="5472449F" w14:textId="77777777" w:rsidR="00BC3889" w:rsidRPr="00BC3889" w:rsidRDefault="00BC3889" w:rsidP="00BC3889">
      <w:pPr>
        <w:pStyle w:val="af1"/>
        <w:ind w:left="0"/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1.1. Учасник гарантує, що:</w:t>
      </w:r>
    </w:p>
    <w:p w14:paraId="3EBF78CB" w14:textId="77777777" w:rsidR="00BC3889" w:rsidRPr="00BC3889" w:rsidRDefault="00BC3889" w:rsidP="00BC3889">
      <w:pPr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1.1.1. він неухильно дотримувався та дотримується вимог законів України та інших нормативних актів України щодо правового режиму тимчасово окупованих територій, зокрема не здійснював і не здійснює власну статутну діяльність та не співпрацював і не співпрацює жодним чином з суб’єктами господарювання, органами або посадовими чи службовими особами, створеними/зареєстрованими на тимчасово окупованих територіях України;</w:t>
      </w:r>
    </w:p>
    <w:p w14:paraId="5289CAA1" w14:textId="77777777" w:rsidR="00BC3889" w:rsidRPr="00BC3889" w:rsidRDefault="00BC3889" w:rsidP="00BC3889">
      <w:pPr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1.1.2. жодні кошти Учасника не походять з Російської Федерації або Республіки Білорусь та не надійшли до нього через банки або інші фінансові установи, місцем перебування та/або реєстрації яких є зазначені держави, Учасник не</w:t>
      </w:r>
      <w:r w:rsidRPr="00BC3889">
        <w:rPr>
          <w:rFonts w:ascii="Arial" w:hAnsi="Arial" w:cs="Arial"/>
          <w:b/>
          <w:bCs/>
          <w:sz w:val="22"/>
          <w:szCs w:val="22"/>
        </w:rPr>
        <w:t xml:space="preserve"> </w:t>
      </w:r>
      <w:r w:rsidRPr="00BC3889">
        <w:rPr>
          <w:rFonts w:ascii="Arial" w:hAnsi="Arial" w:cs="Arial"/>
          <w:sz w:val="22"/>
          <w:szCs w:val="22"/>
        </w:rPr>
        <w:t>має дочірніх компаній, філій, представництв та/або інших відокремлених підрозділів на території вказаних держав;</w:t>
      </w:r>
    </w:p>
    <w:p w14:paraId="0B2F55E3" w14:textId="77777777" w:rsidR="00BC3889" w:rsidRPr="00BC3889" w:rsidRDefault="00BC3889" w:rsidP="00BC3889">
      <w:pPr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1.1.3. серед учасників, кінцевих </w:t>
      </w:r>
      <w:proofErr w:type="spellStart"/>
      <w:r w:rsidRPr="00BC3889">
        <w:rPr>
          <w:rFonts w:ascii="Arial" w:hAnsi="Arial" w:cs="Arial"/>
          <w:sz w:val="22"/>
          <w:szCs w:val="22"/>
        </w:rPr>
        <w:t>бенефіціарних</w:t>
      </w:r>
      <w:proofErr w:type="spellEnd"/>
      <w:r w:rsidRPr="00BC3889">
        <w:rPr>
          <w:rFonts w:ascii="Arial" w:hAnsi="Arial" w:cs="Arial"/>
          <w:sz w:val="22"/>
          <w:szCs w:val="22"/>
        </w:rPr>
        <w:t xml:space="preserve"> власників та/або керівництва Учасника відсутні громадяни Російської Федерації або Республіки Білорусь та / або особи, місцем постійного проживання (перебування, реєстрації) яких є вказані держави, (далі разом – «Заборонені фізичні особи»), Учасник не виступає учасником інших юридичних осіб спільно з Забороненими фізичними особами та не має з ними жодних ділових відносин;</w:t>
      </w:r>
    </w:p>
    <w:p w14:paraId="31FE9F50" w14:textId="77777777" w:rsidR="00BC3889" w:rsidRPr="00BC3889" w:rsidRDefault="00BC3889" w:rsidP="00BC3889">
      <w:pPr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1.1.4. серед учасників Учасника відсутні юридичні особи, місце перебування та/або реєстрації яких знаходиться в Російській Федерації або Республіці Білорусь або учасниками із часткою 10% і більше або кінцевими </w:t>
      </w:r>
      <w:proofErr w:type="spellStart"/>
      <w:r w:rsidRPr="00BC3889">
        <w:rPr>
          <w:rFonts w:ascii="Arial" w:hAnsi="Arial" w:cs="Arial"/>
          <w:sz w:val="22"/>
          <w:szCs w:val="22"/>
        </w:rPr>
        <w:t>бенефіціарними</w:t>
      </w:r>
      <w:proofErr w:type="spellEnd"/>
      <w:r w:rsidRPr="00BC3889">
        <w:rPr>
          <w:rFonts w:ascii="Arial" w:hAnsi="Arial" w:cs="Arial"/>
          <w:sz w:val="22"/>
          <w:szCs w:val="22"/>
        </w:rPr>
        <w:t xml:space="preserve"> власниками яких є Заборонені фізичні особи (далі разом – «Заборонені юридичні особи»), Учасник не виступає учасником інших юридичних осіб спільно з такими Забороненими юридичними особами та не має з ними жодних ділових відносин, не володіє цінними паперами Заборонених юридичних осіб;</w:t>
      </w:r>
    </w:p>
    <w:p w14:paraId="10327C3C" w14:textId="77777777" w:rsidR="00BC3889" w:rsidRPr="00BC3889" w:rsidRDefault="00BC3889" w:rsidP="00BC3889">
      <w:pPr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1.1.5. Учасник, будь-який з його кінцевих </w:t>
      </w:r>
      <w:proofErr w:type="spellStart"/>
      <w:r w:rsidRPr="00BC3889">
        <w:rPr>
          <w:rFonts w:ascii="Arial" w:hAnsi="Arial" w:cs="Arial"/>
          <w:sz w:val="22"/>
          <w:szCs w:val="22"/>
        </w:rPr>
        <w:t>бенефіціарних</w:t>
      </w:r>
      <w:proofErr w:type="spellEnd"/>
      <w:r w:rsidRPr="00BC3889">
        <w:rPr>
          <w:rFonts w:ascii="Arial" w:hAnsi="Arial" w:cs="Arial"/>
          <w:sz w:val="22"/>
          <w:szCs w:val="22"/>
        </w:rPr>
        <w:t xml:space="preserve"> власників, учасників (засновників), членів органів управління, посадових осіб та працівників, або будь-який агент, афілійована (пов’язана) чи інша особа, що діє від імені Учасника, товари (роботи, послуги) Учасника не є </w:t>
      </w:r>
      <w:proofErr w:type="spellStart"/>
      <w:r w:rsidRPr="00BC3889">
        <w:rPr>
          <w:rFonts w:ascii="Arial" w:hAnsi="Arial" w:cs="Arial"/>
          <w:sz w:val="22"/>
          <w:szCs w:val="22"/>
        </w:rPr>
        <w:t>обʼєктом</w:t>
      </w:r>
      <w:proofErr w:type="spellEnd"/>
      <w:r w:rsidRPr="00BC3889">
        <w:rPr>
          <w:rFonts w:ascii="Arial" w:hAnsi="Arial" w:cs="Arial"/>
          <w:sz w:val="22"/>
          <w:szCs w:val="22"/>
        </w:rPr>
        <w:t xml:space="preserve"> режиму економічних санкцій, та Учасник дотримується застосовуваних режимів економічних санкцій, зокрема, не є афілійованим та не вступає у будь-які відносини з фізичними чи юридичними особами, які є об’єктом таких санкцій. Під режимами економічних санкцій розуміються будь-які економічні або фінансові санкції, які впроваджуються та регулюються Радою національної безпеки та оборони (РНБО) України, Управлінням з контролю за іноземними активами Міністерства фінансів США (OFAC),  Державним департаментом США, будь-якою іншою агенцією США, Радою Безпеки ООН, Великою Британією, Європейським Союзом та будь-якою державою, що є його членом, та/або Швейцарією.</w:t>
      </w:r>
    </w:p>
    <w:p w14:paraId="7BD4B7CD" w14:textId="77777777" w:rsidR="00BC3889" w:rsidRPr="00BC3889" w:rsidRDefault="00BC3889" w:rsidP="00BC3889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BC3889">
        <w:rPr>
          <w:rFonts w:ascii="Arial" w:hAnsi="Arial" w:cs="Arial"/>
          <w:b/>
          <w:bCs/>
          <w:sz w:val="22"/>
          <w:szCs w:val="22"/>
        </w:rPr>
        <w:t>2. Недопущення заборонених практик</w:t>
      </w:r>
    </w:p>
    <w:p w14:paraId="2A9C218B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C3889">
        <w:rPr>
          <w:rFonts w:ascii="Arial" w:hAnsi="Arial" w:cs="Arial"/>
          <w:sz w:val="22"/>
          <w:szCs w:val="22"/>
          <w:lang w:val="uk-UA"/>
        </w:rPr>
        <w:t xml:space="preserve">2.1. Учасник не брав і не бере участі </w:t>
      </w:r>
      <w:r w:rsidRPr="00BC3889">
        <w:rPr>
          <w:rFonts w:ascii="Arial" w:hAnsi="Arial" w:cs="Arial"/>
          <w:color w:val="000000"/>
          <w:sz w:val="22"/>
          <w:szCs w:val="22"/>
          <w:lang w:val="uk-UA"/>
        </w:rPr>
        <w:t xml:space="preserve">у будь-яких заходах, які </w:t>
      </w:r>
      <w:proofErr w:type="spellStart"/>
      <w:r w:rsidRPr="00BC3889">
        <w:rPr>
          <w:rFonts w:ascii="Arial" w:hAnsi="Arial" w:cs="Arial"/>
          <w:color w:val="000000"/>
          <w:sz w:val="22"/>
          <w:szCs w:val="22"/>
          <w:lang w:val="uk-UA"/>
        </w:rPr>
        <w:t>тлумачаться</w:t>
      </w:r>
      <w:proofErr w:type="spellEnd"/>
      <w:r w:rsidRPr="00BC3889">
        <w:rPr>
          <w:rFonts w:ascii="Arial" w:hAnsi="Arial" w:cs="Arial"/>
          <w:color w:val="000000"/>
          <w:sz w:val="22"/>
          <w:szCs w:val="22"/>
          <w:lang w:val="uk-UA"/>
        </w:rPr>
        <w:t xml:space="preserve"> або можуть тлумачитися згідно з Кримінальним кодексом України, Законом України </w:t>
      </w:r>
      <w:r w:rsidRPr="00BC3889">
        <w:rPr>
          <w:rFonts w:ascii="Arial" w:hAnsi="Arial" w:cs="Arial"/>
          <w:sz w:val="22"/>
          <w:szCs w:val="22"/>
          <w:lang w:val="uk-UA"/>
        </w:rPr>
        <w:t>«Про запобігання корупції» та іншим чинним законодавством України</w:t>
      </w:r>
      <w:r w:rsidRPr="00BC3889">
        <w:rPr>
          <w:rFonts w:ascii="Arial" w:hAnsi="Arial" w:cs="Arial"/>
          <w:color w:val="000000"/>
          <w:sz w:val="22"/>
          <w:szCs w:val="22"/>
          <w:lang w:val="uk-UA"/>
        </w:rPr>
        <w:t xml:space="preserve"> як незаконні, а також </w:t>
      </w:r>
      <w:r w:rsidRPr="00BC3889">
        <w:rPr>
          <w:rFonts w:ascii="Arial" w:hAnsi="Arial" w:cs="Arial"/>
          <w:sz w:val="22"/>
          <w:szCs w:val="22"/>
          <w:lang w:val="uk-UA"/>
        </w:rPr>
        <w:t>у вчиненні чи приховуванні наступних заборонених практик:</w:t>
      </w:r>
    </w:p>
    <w:p w14:paraId="42BFA4E4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</w:p>
    <w:p w14:paraId="4D259F09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b/>
          <w:sz w:val="22"/>
          <w:szCs w:val="22"/>
          <w:lang w:val="uk-UA"/>
        </w:rPr>
      </w:pPr>
      <w:r w:rsidRPr="00BC3889">
        <w:rPr>
          <w:rFonts w:ascii="Arial" w:hAnsi="Arial" w:cs="Arial"/>
          <w:sz w:val="22"/>
          <w:szCs w:val="22"/>
          <w:lang w:val="uk-UA"/>
        </w:rPr>
        <w:t xml:space="preserve">2.1.1. </w:t>
      </w:r>
      <w:r w:rsidRPr="00BC3889">
        <w:rPr>
          <w:rFonts w:ascii="Arial" w:hAnsi="Arial" w:cs="Arial"/>
          <w:bCs/>
          <w:sz w:val="22"/>
          <w:szCs w:val="22"/>
          <w:lang w:val="uk-UA" w:eastAsia="ru-RU"/>
        </w:rPr>
        <w:t>«</w:t>
      </w:r>
      <w:r w:rsidRPr="00BC3889">
        <w:rPr>
          <w:rFonts w:ascii="Arial" w:hAnsi="Arial" w:cs="Arial"/>
          <w:b/>
          <w:sz w:val="22"/>
          <w:szCs w:val="22"/>
          <w:lang w:val="uk-UA" w:eastAsia="ru-RU"/>
        </w:rPr>
        <w:t>Шахрайство</w:t>
      </w:r>
      <w:r w:rsidRPr="00BC3889">
        <w:rPr>
          <w:rFonts w:ascii="Arial" w:hAnsi="Arial" w:cs="Arial"/>
          <w:bCs/>
          <w:sz w:val="22"/>
          <w:szCs w:val="22"/>
          <w:lang w:val="uk-UA" w:eastAsia="ru-RU"/>
        </w:rPr>
        <w:t>», під яким розуміється отримання (або спроба отримання) несправедливої та/або незаконної  переваги або фінансової вигоди шляхом обману або приховування фактів;</w:t>
      </w:r>
      <w:r w:rsidRPr="00BC3889">
        <w:rPr>
          <w:rFonts w:ascii="Arial" w:hAnsi="Arial" w:cs="Arial"/>
          <w:b/>
          <w:sz w:val="22"/>
          <w:szCs w:val="22"/>
          <w:lang w:val="uk-UA"/>
        </w:rPr>
        <w:t xml:space="preserve"> </w:t>
      </w:r>
    </w:p>
    <w:p w14:paraId="3752FECD" w14:textId="77777777" w:rsidR="00BC3889" w:rsidRPr="00BC3889" w:rsidRDefault="00BC3889" w:rsidP="00BC3889">
      <w:pPr>
        <w:spacing w:before="100" w:beforeAutospacing="1" w:after="100" w:afterAutospacing="1"/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  <w:lang w:val="ru-RU"/>
        </w:rPr>
        <w:t>2.</w:t>
      </w:r>
      <w:r w:rsidRPr="00BC3889">
        <w:rPr>
          <w:rFonts w:ascii="Arial" w:hAnsi="Arial" w:cs="Arial"/>
          <w:sz w:val="22"/>
          <w:szCs w:val="22"/>
        </w:rPr>
        <w:t>1</w:t>
      </w:r>
      <w:r w:rsidRPr="00BC3889">
        <w:rPr>
          <w:rFonts w:ascii="Arial" w:hAnsi="Arial" w:cs="Arial"/>
          <w:sz w:val="22"/>
          <w:szCs w:val="22"/>
          <w:lang w:val="ru-RU"/>
        </w:rPr>
        <w:t>.2.</w:t>
      </w:r>
      <w:r w:rsidRPr="00BC3889">
        <w:rPr>
          <w:rFonts w:ascii="Arial" w:hAnsi="Arial" w:cs="Arial"/>
          <w:sz w:val="22"/>
          <w:szCs w:val="22"/>
        </w:rPr>
        <w:t xml:space="preserve"> </w:t>
      </w:r>
      <w:r w:rsidRPr="00BC3889">
        <w:rPr>
          <w:rFonts w:ascii="Arial" w:hAnsi="Arial" w:cs="Arial"/>
          <w:b/>
          <w:bCs/>
          <w:sz w:val="22"/>
          <w:szCs w:val="22"/>
        </w:rPr>
        <w:t>«Примусова практика»</w:t>
      </w:r>
      <w:r w:rsidRPr="00BC3889">
        <w:rPr>
          <w:rFonts w:ascii="Arial" w:hAnsi="Arial" w:cs="Arial"/>
          <w:sz w:val="22"/>
          <w:szCs w:val="22"/>
        </w:rPr>
        <w:t xml:space="preserve"> - заподіяння шкоди або загроза заподіяння шкоди, прямо чи опосередковано, будь-якій стороні чи власності сторони з метою неналежного впливу на дії такої сторони;</w:t>
      </w:r>
    </w:p>
    <w:p w14:paraId="0605D2D9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C3889">
        <w:rPr>
          <w:rFonts w:ascii="Arial" w:hAnsi="Arial" w:cs="Arial"/>
          <w:sz w:val="22"/>
          <w:szCs w:val="22"/>
          <w:lang w:val="uk-UA"/>
        </w:rPr>
        <w:t>2.1.3. «</w:t>
      </w:r>
      <w:r w:rsidRPr="00BC3889">
        <w:rPr>
          <w:rFonts w:ascii="Arial" w:hAnsi="Arial" w:cs="Arial"/>
          <w:b/>
          <w:sz w:val="22"/>
          <w:szCs w:val="22"/>
          <w:lang w:val="uk-UA"/>
        </w:rPr>
        <w:t>Корупційна практика</w:t>
      </w:r>
      <w:r w:rsidRPr="00BC3889">
        <w:rPr>
          <w:rFonts w:ascii="Arial" w:hAnsi="Arial" w:cs="Arial"/>
          <w:bCs/>
          <w:sz w:val="22"/>
          <w:szCs w:val="22"/>
          <w:lang w:val="uk-UA"/>
        </w:rPr>
        <w:t>»</w:t>
      </w:r>
      <w:r w:rsidRPr="00BC3889">
        <w:rPr>
          <w:rFonts w:ascii="Arial" w:hAnsi="Arial" w:cs="Arial"/>
          <w:sz w:val="22"/>
          <w:szCs w:val="22"/>
          <w:lang w:val="uk-UA"/>
        </w:rPr>
        <w:t xml:space="preserve"> - прийняття обіцянки/пропозиції, отримання або вимагання для себе чи інших осіб, а також обіцянка/пропозиція, надання особі або, за її вимогою, іншим фізичним чи юридичним особам будь-якої вигоди з метою неналежного використання/впливу на використання службових повноважень та пов'язаних з ними можливостей</w:t>
      </w:r>
      <w:r w:rsidRPr="00BC3889">
        <w:rPr>
          <w:rFonts w:ascii="Arial" w:hAnsi="Arial" w:cs="Arial"/>
          <w:b/>
          <w:sz w:val="22"/>
          <w:szCs w:val="22"/>
          <w:lang w:val="uk-UA"/>
        </w:rPr>
        <w:t>;</w:t>
      </w:r>
      <w:r w:rsidRPr="00BC3889">
        <w:rPr>
          <w:rFonts w:ascii="Arial" w:hAnsi="Arial" w:cs="Arial"/>
          <w:sz w:val="22"/>
          <w:szCs w:val="22"/>
          <w:lang w:val="uk-UA"/>
        </w:rPr>
        <w:t xml:space="preserve"> </w:t>
      </w:r>
    </w:p>
    <w:p w14:paraId="2876702D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</w:p>
    <w:p w14:paraId="62BA41AB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C3889">
        <w:rPr>
          <w:rFonts w:ascii="Arial" w:hAnsi="Arial" w:cs="Arial"/>
          <w:bCs/>
          <w:sz w:val="22"/>
          <w:szCs w:val="22"/>
          <w:lang w:val="uk-UA"/>
        </w:rPr>
        <w:t>2.1.4. «</w:t>
      </w:r>
      <w:r w:rsidRPr="00BC3889">
        <w:rPr>
          <w:rFonts w:ascii="Arial" w:hAnsi="Arial" w:cs="Arial"/>
          <w:b/>
          <w:sz w:val="22"/>
          <w:szCs w:val="22"/>
          <w:lang w:val="uk-UA"/>
        </w:rPr>
        <w:t>Змова</w:t>
      </w:r>
      <w:r w:rsidRPr="00BC3889">
        <w:rPr>
          <w:rFonts w:ascii="Arial" w:hAnsi="Arial" w:cs="Arial"/>
          <w:bCs/>
          <w:sz w:val="22"/>
          <w:szCs w:val="22"/>
          <w:lang w:val="uk-UA"/>
        </w:rPr>
        <w:t xml:space="preserve">» - домовленість між двома чи більше сторонами, спрямована на досягнення неналежної мети, зокрема для неналежного впливу на дії іншої сторони; </w:t>
      </w:r>
    </w:p>
    <w:p w14:paraId="1E76165D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</w:p>
    <w:p w14:paraId="3344AE13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C3889">
        <w:rPr>
          <w:rFonts w:ascii="Arial" w:hAnsi="Arial" w:cs="Arial"/>
          <w:bCs/>
          <w:sz w:val="22"/>
          <w:szCs w:val="22"/>
          <w:lang w:val="uk-UA"/>
        </w:rPr>
        <w:lastRenderedPageBreak/>
        <w:t>2.1.5. «</w:t>
      </w:r>
      <w:proofErr w:type="spellStart"/>
      <w:r w:rsidRPr="00BC3889">
        <w:rPr>
          <w:rFonts w:ascii="Arial" w:hAnsi="Arial" w:cs="Arial"/>
          <w:b/>
          <w:sz w:val="22"/>
          <w:szCs w:val="22"/>
          <w:lang w:val="uk-UA"/>
        </w:rPr>
        <w:t>Абʼюзивна</w:t>
      </w:r>
      <w:proofErr w:type="spellEnd"/>
      <w:r w:rsidRPr="00BC3889">
        <w:rPr>
          <w:rFonts w:ascii="Arial" w:hAnsi="Arial" w:cs="Arial"/>
          <w:b/>
          <w:sz w:val="22"/>
          <w:szCs w:val="22"/>
          <w:lang w:val="uk-UA"/>
        </w:rPr>
        <w:t xml:space="preserve"> практика</w:t>
      </w:r>
      <w:r w:rsidRPr="00BC3889">
        <w:rPr>
          <w:rFonts w:ascii="Arial" w:hAnsi="Arial" w:cs="Arial"/>
          <w:bCs/>
          <w:sz w:val="22"/>
          <w:szCs w:val="22"/>
          <w:lang w:val="uk-UA"/>
        </w:rPr>
        <w:t>» включає крадіжку, незаконне привласнення, розтрату або неналежне використання майна, скоєне навмисно або через необачне ігнорування;</w:t>
      </w:r>
    </w:p>
    <w:p w14:paraId="6CD6E2E5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</w:p>
    <w:p w14:paraId="0ACB5CC9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C3889">
        <w:rPr>
          <w:rFonts w:ascii="Arial" w:hAnsi="Arial" w:cs="Arial"/>
          <w:bCs/>
          <w:sz w:val="22"/>
          <w:szCs w:val="22"/>
          <w:lang w:val="uk-UA"/>
        </w:rPr>
        <w:t>2.1.6. «</w:t>
      </w:r>
      <w:r w:rsidRPr="00BC3889">
        <w:rPr>
          <w:rFonts w:ascii="Arial" w:hAnsi="Arial" w:cs="Arial"/>
          <w:b/>
          <w:sz w:val="22"/>
          <w:szCs w:val="22"/>
          <w:lang w:val="uk-UA"/>
        </w:rPr>
        <w:t>Перешкоджання</w:t>
      </w:r>
      <w:r w:rsidRPr="00BC3889">
        <w:rPr>
          <w:rFonts w:ascii="Arial" w:hAnsi="Arial" w:cs="Arial"/>
          <w:bCs/>
          <w:sz w:val="22"/>
          <w:szCs w:val="22"/>
          <w:lang w:val="uk-UA"/>
        </w:rPr>
        <w:t xml:space="preserve">» - (i) навмисне знищення, фальсифікація, зміна або приховування доказового матеріалу для розслідування, що проводиться з питань заборонених практик, або надання неправдивих заяв з метою суттєвого перешкоджання такому розслідуванню; (ii) погрози, переслідування або залякування будь-якої сторони з метою перешкодити їй розкрити інформацію щодо предмету розслідування або в якості помсти за розголошення такої інформації, або з метою запобігти продовженню розслідування; (iii) участь у діях, які перешкоджають здійсненню прав доступу замовника за будь-яким договором; або (iv) невиконання визначеного законом або договором обов’язку щодо своєчасного повідомлення про заборонені практики; </w:t>
      </w:r>
    </w:p>
    <w:p w14:paraId="36B34C95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</w:p>
    <w:p w14:paraId="178DC780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/>
        </w:rPr>
      </w:pPr>
      <w:r w:rsidRPr="00BC3889">
        <w:rPr>
          <w:rFonts w:ascii="Arial" w:hAnsi="Arial" w:cs="Arial"/>
          <w:bCs/>
          <w:sz w:val="22"/>
          <w:szCs w:val="22"/>
          <w:lang w:val="uk-UA"/>
        </w:rPr>
        <w:t>2.1.7. «</w:t>
      </w:r>
      <w:r w:rsidRPr="00BC3889">
        <w:rPr>
          <w:rFonts w:ascii="Arial" w:hAnsi="Arial" w:cs="Arial"/>
          <w:b/>
          <w:sz w:val="22"/>
          <w:szCs w:val="22"/>
          <w:lang w:val="uk-UA"/>
        </w:rPr>
        <w:t>Помста</w:t>
      </w:r>
      <w:r w:rsidRPr="00BC3889">
        <w:rPr>
          <w:rFonts w:ascii="Arial" w:hAnsi="Arial" w:cs="Arial"/>
          <w:bCs/>
          <w:sz w:val="22"/>
          <w:szCs w:val="22"/>
          <w:lang w:val="uk-UA"/>
        </w:rPr>
        <w:t>» - будь-який навмисний або необережний акт дискримінації, помсти, заподіяння шкоди, переслідування або відплати, прямої чи непрямої, який рекомендується, погрожує або вживається проти будь-кого, хто добросовісно відмовляється брати участь у сприянні чи скоєнні будь-яких заборонених практик або добросовісно повідомив про підозру чи факти щодо таких заборонених практик;</w:t>
      </w:r>
    </w:p>
    <w:p w14:paraId="352B2509" w14:textId="77777777" w:rsidR="00BC3889" w:rsidRPr="00BC3889" w:rsidRDefault="00BC3889" w:rsidP="00BC3889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  <w:lang w:val="uk-UA"/>
        </w:rPr>
      </w:pPr>
    </w:p>
    <w:p w14:paraId="53389233" w14:textId="77777777" w:rsidR="00BC3889" w:rsidRPr="00BC3889" w:rsidRDefault="00BC3889" w:rsidP="00BC3889">
      <w:pPr>
        <w:pStyle w:val="rvps2"/>
        <w:spacing w:before="0" w:beforeAutospacing="0" w:after="0" w:afterAutospacing="0"/>
        <w:jc w:val="both"/>
        <w:rPr>
          <w:rFonts w:ascii="Arial" w:hAnsi="Arial" w:cs="Arial"/>
          <w:bCs/>
          <w:sz w:val="22"/>
          <w:szCs w:val="22"/>
          <w:lang w:val="uk-UA"/>
        </w:rPr>
      </w:pPr>
      <w:r w:rsidRPr="00BC3889">
        <w:rPr>
          <w:rFonts w:ascii="Arial" w:hAnsi="Arial" w:cs="Arial"/>
          <w:bCs/>
          <w:sz w:val="22"/>
          <w:szCs w:val="22"/>
          <w:lang w:val="uk-UA"/>
        </w:rPr>
        <w:t>2.1.8. «</w:t>
      </w:r>
      <w:r w:rsidRPr="00BC3889">
        <w:rPr>
          <w:rFonts w:ascii="Arial" w:hAnsi="Arial" w:cs="Arial"/>
          <w:b/>
          <w:sz w:val="22"/>
          <w:szCs w:val="22"/>
          <w:lang w:val="uk-UA"/>
        </w:rPr>
        <w:t>Відмивання грошей</w:t>
      </w:r>
      <w:r w:rsidRPr="00BC3889">
        <w:rPr>
          <w:rFonts w:ascii="Arial" w:hAnsi="Arial" w:cs="Arial"/>
          <w:bCs/>
          <w:sz w:val="22"/>
          <w:szCs w:val="22"/>
          <w:lang w:val="uk-UA"/>
        </w:rPr>
        <w:t>» - (i) перетворення або передача майна, прямо чи опосередковано, усвідомлюючи, що таке майно отримано від злочинної діяльності, або допомога будь-якій особі, яка бере участь у такій діяльності, уникнути правових наслідків своїх дій; (ii) приховування незаконного походження, джерела, місцезнаходження, розпорядження, переміщення або володіння майном, знаючи, що таке майно походить від злочинної діяльності; або (iii) придбання, володіння або використання майна, знаючи на момент отримання, що таке майно отримано в результаті злочинної діяльності;</w:t>
      </w:r>
    </w:p>
    <w:p w14:paraId="3C4D96C1" w14:textId="77777777" w:rsidR="00BC3889" w:rsidRPr="00BC3889" w:rsidRDefault="00BC3889" w:rsidP="00BC3889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</w:p>
    <w:p w14:paraId="079D36FE" w14:textId="77777777" w:rsidR="00BC3889" w:rsidRPr="00BC3889" w:rsidRDefault="00BC3889" w:rsidP="00BC3889">
      <w:pPr>
        <w:pStyle w:val="rvps2"/>
        <w:spacing w:before="0" w:beforeAutospacing="0" w:after="0" w:afterAutospacing="0"/>
        <w:jc w:val="both"/>
        <w:rPr>
          <w:rFonts w:ascii="Arial" w:hAnsi="Arial" w:cs="Arial"/>
          <w:color w:val="333333"/>
          <w:sz w:val="22"/>
          <w:szCs w:val="22"/>
          <w:lang w:val="uk-UA"/>
        </w:rPr>
      </w:pPr>
      <w:r w:rsidRPr="00BC3889">
        <w:rPr>
          <w:rFonts w:ascii="Arial" w:hAnsi="Arial" w:cs="Arial"/>
          <w:color w:val="333333"/>
          <w:sz w:val="22"/>
          <w:szCs w:val="22"/>
          <w:lang w:val="uk-UA"/>
        </w:rPr>
        <w:t>2.1.9. «</w:t>
      </w:r>
      <w:r w:rsidRPr="00BC3889">
        <w:rPr>
          <w:rFonts w:ascii="Arial" w:hAnsi="Arial" w:cs="Arial"/>
          <w:b/>
          <w:sz w:val="22"/>
          <w:szCs w:val="22"/>
          <w:lang w:val="uk-UA"/>
        </w:rPr>
        <w:t>Фінансування тероризму</w:t>
      </w:r>
      <w:r w:rsidRPr="00BC3889">
        <w:rPr>
          <w:rFonts w:ascii="Arial" w:hAnsi="Arial" w:cs="Arial"/>
          <w:bCs/>
          <w:sz w:val="22"/>
          <w:szCs w:val="22"/>
          <w:lang w:val="uk-UA"/>
        </w:rPr>
        <w:t>» – надання або збирання коштів будь-якими засобами, прямо чи опосередковано, з наміром, щоб вони були використані, або з усвідомленням того, що вони використані або будуть використані, повністю чи частково, для здійснення дій тероризму, зокрема</w:t>
      </w:r>
      <w:r w:rsidRPr="00BC3889">
        <w:rPr>
          <w:rFonts w:ascii="Arial" w:hAnsi="Arial" w:cs="Arial"/>
          <w:color w:val="333333"/>
          <w:sz w:val="22"/>
          <w:szCs w:val="22"/>
          <w:lang w:val="uk-UA"/>
        </w:rPr>
        <w:t>:</w:t>
      </w:r>
    </w:p>
    <w:p w14:paraId="35536FB0" w14:textId="77777777" w:rsidR="00BC3889" w:rsidRPr="00BC3889" w:rsidRDefault="00BC3889" w:rsidP="00BC3889">
      <w:pPr>
        <w:pStyle w:val="rvps2"/>
        <w:numPr>
          <w:ilvl w:val="0"/>
          <w:numId w:val="51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bookmarkStart w:id="2" w:name="n142"/>
      <w:bookmarkEnd w:id="2"/>
      <w:r w:rsidRPr="00BC3889">
        <w:rPr>
          <w:rFonts w:ascii="Arial" w:hAnsi="Arial" w:cs="Arial"/>
          <w:sz w:val="22"/>
          <w:szCs w:val="22"/>
          <w:lang w:val="uk-UA"/>
        </w:rPr>
        <w:t>для будь-яких цілей окремим терористом чи терористичною групою (організацією);</w:t>
      </w:r>
    </w:p>
    <w:p w14:paraId="5CF07C5E" w14:textId="77777777" w:rsidR="00BC3889" w:rsidRPr="00BC3889" w:rsidRDefault="00BC3889" w:rsidP="00BC3889">
      <w:pPr>
        <w:pStyle w:val="rvps2"/>
        <w:numPr>
          <w:ilvl w:val="0"/>
          <w:numId w:val="51"/>
        </w:numPr>
        <w:spacing w:before="0" w:beforeAutospacing="0" w:after="0" w:afterAutospacing="0"/>
        <w:ind w:left="0" w:firstLine="0"/>
        <w:jc w:val="both"/>
        <w:rPr>
          <w:rFonts w:ascii="Arial" w:hAnsi="Arial" w:cs="Arial"/>
          <w:sz w:val="22"/>
          <w:szCs w:val="22"/>
          <w:lang w:val="uk-UA"/>
        </w:rPr>
      </w:pPr>
      <w:bookmarkStart w:id="3" w:name="n143"/>
      <w:bookmarkEnd w:id="3"/>
      <w:r w:rsidRPr="00BC3889">
        <w:rPr>
          <w:rFonts w:ascii="Arial" w:hAnsi="Arial" w:cs="Arial"/>
          <w:sz w:val="22"/>
          <w:szCs w:val="22"/>
          <w:lang w:val="uk-UA"/>
        </w:rPr>
        <w:t>для організації, підготовки або вчинення терористичного акту, втягнення у вчинення терористичного акту, публічних закликів до вчинення терористичного акту, створення терористичної групи (організації), сприяння вчиненню терористичного акту, проходження навчання тероризму, перетинання державного кордону України з терористичною метою, провадження будь-якої іншої терористичної діяльності, а також спроби вчинення таких дій.</w:t>
      </w:r>
    </w:p>
    <w:p w14:paraId="10DFFC4A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bCs/>
          <w:sz w:val="22"/>
          <w:szCs w:val="22"/>
          <w:lang w:val="uk-UA" w:eastAsia="ru-RU"/>
        </w:rPr>
      </w:pPr>
    </w:p>
    <w:p w14:paraId="7BDE6A10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b/>
          <w:sz w:val="22"/>
          <w:szCs w:val="22"/>
          <w:lang w:val="uk-UA" w:eastAsia="ru-RU"/>
        </w:rPr>
      </w:pPr>
      <w:r w:rsidRPr="00BC3889">
        <w:rPr>
          <w:rFonts w:ascii="Arial" w:hAnsi="Arial" w:cs="Arial"/>
          <w:b/>
          <w:sz w:val="22"/>
          <w:szCs w:val="22"/>
          <w:lang w:val="uk-UA" w:eastAsia="ru-RU"/>
        </w:rPr>
        <w:t xml:space="preserve">3. </w:t>
      </w:r>
      <w:proofErr w:type="spellStart"/>
      <w:r w:rsidRPr="00BC3889">
        <w:rPr>
          <w:rFonts w:ascii="Arial" w:hAnsi="Arial" w:cs="Arial"/>
          <w:b/>
          <w:sz w:val="22"/>
          <w:szCs w:val="22"/>
          <w:lang w:val="uk-UA" w:eastAsia="ru-RU"/>
        </w:rPr>
        <w:t>Зобовʼязання</w:t>
      </w:r>
      <w:proofErr w:type="spellEnd"/>
      <w:r w:rsidRPr="00BC3889">
        <w:rPr>
          <w:rFonts w:ascii="Arial" w:hAnsi="Arial" w:cs="Arial"/>
          <w:b/>
          <w:sz w:val="22"/>
          <w:szCs w:val="22"/>
          <w:lang w:val="uk-UA" w:eastAsia="ru-RU"/>
        </w:rPr>
        <w:t xml:space="preserve"> щодо </w:t>
      </w:r>
      <w:proofErr w:type="spellStart"/>
      <w:r w:rsidRPr="00BC3889">
        <w:rPr>
          <w:rFonts w:ascii="Arial" w:hAnsi="Arial" w:cs="Arial"/>
          <w:b/>
          <w:sz w:val="22"/>
          <w:szCs w:val="22"/>
          <w:lang w:val="uk-UA" w:eastAsia="ru-RU"/>
        </w:rPr>
        <w:t>сейфгардингу</w:t>
      </w:r>
      <w:proofErr w:type="spellEnd"/>
    </w:p>
    <w:p w14:paraId="1E97D715" w14:textId="77777777" w:rsidR="00BC3889" w:rsidRPr="00BC3889" w:rsidRDefault="00BC3889" w:rsidP="00BC3889">
      <w:pPr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3.1. Учасник завіряє та гарантує, що дотримується політики абсолютної нетерпимості (нульової толерантності) до будь-яких форм дискримінації та проявів експлуатації, насильства, </w:t>
      </w:r>
      <w:proofErr w:type="spellStart"/>
      <w:r w:rsidRPr="00BC3889">
        <w:rPr>
          <w:rFonts w:ascii="Arial" w:hAnsi="Arial" w:cs="Arial"/>
          <w:sz w:val="22"/>
          <w:szCs w:val="22"/>
        </w:rPr>
        <w:t>булінгу</w:t>
      </w:r>
      <w:proofErr w:type="spellEnd"/>
      <w:r w:rsidRPr="00BC3889">
        <w:rPr>
          <w:rFonts w:ascii="Arial" w:hAnsi="Arial" w:cs="Arial"/>
          <w:sz w:val="22"/>
          <w:szCs w:val="22"/>
        </w:rPr>
        <w:t xml:space="preserve"> чи домагань (</w:t>
      </w:r>
      <w:proofErr w:type="spellStart"/>
      <w:r w:rsidRPr="00BC3889">
        <w:rPr>
          <w:rFonts w:ascii="Arial" w:hAnsi="Arial" w:cs="Arial"/>
          <w:sz w:val="22"/>
          <w:szCs w:val="22"/>
        </w:rPr>
        <w:t>харасменту</w:t>
      </w:r>
      <w:proofErr w:type="spellEnd"/>
      <w:r w:rsidRPr="00BC3889">
        <w:rPr>
          <w:rFonts w:ascii="Arial" w:hAnsi="Arial" w:cs="Arial"/>
          <w:sz w:val="22"/>
          <w:szCs w:val="22"/>
        </w:rPr>
        <w:t>) по відношенню до будь-якої особи, з</w:t>
      </w:r>
      <w:r w:rsidRPr="00BC3889">
        <w:rPr>
          <w:rFonts w:ascii="Arial" w:hAnsi="Arial" w:cs="Arial"/>
          <w:spacing w:val="-3"/>
          <w:sz w:val="22"/>
          <w:szCs w:val="22"/>
        </w:rPr>
        <w:t xml:space="preserve">окрема, </w:t>
      </w:r>
      <w:r w:rsidRPr="00BC3889">
        <w:rPr>
          <w:rFonts w:ascii="Arial" w:hAnsi="Arial" w:cs="Arial"/>
          <w:sz w:val="22"/>
          <w:szCs w:val="22"/>
        </w:rPr>
        <w:t>завіряє та гарантує, що він</w:t>
      </w:r>
      <w:r w:rsidRPr="00BC3889">
        <w:rPr>
          <w:rFonts w:ascii="Arial" w:hAnsi="Arial" w:cs="Arial"/>
          <w:spacing w:val="-3"/>
          <w:sz w:val="22"/>
          <w:szCs w:val="22"/>
        </w:rPr>
        <w:t>:</w:t>
      </w:r>
    </w:p>
    <w:p w14:paraId="4223106D" w14:textId="77777777" w:rsidR="00BC3889" w:rsidRPr="00BC3889" w:rsidRDefault="00BC3889" w:rsidP="00BC3889">
      <w:pPr>
        <w:pStyle w:val="af1"/>
        <w:ind w:left="0"/>
        <w:jc w:val="both"/>
        <w:rPr>
          <w:rFonts w:ascii="Arial" w:hAnsi="Arial" w:cs="Arial"/>
          <w:spacing w:val="-3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3.1.1. не здійснював і не здійснює діяльності, яка несумісна з правами, викладеними у Конвенції про права дітей ООН, а також що він дотримується у своїй роботі політики абсолютної нетерпимості до будь-яких проявів жорстокого поводження з дітьми. Учасник свідчить про те, що в разі перемоги у тендері в рамках виконання договору, укладеного за результатами тендеру, яке передбачатиме контакт Учасника, працівників або інших представників Учасника з дітьми, він готовий дотримуватись </w:t>
      </w:r>
      <w:r w:rsidRPr="00BC3889">
        <w:rPr>
          <w:rFonts w:ascii="Arial" w:hAnsi="Arial" w:cs="Arial"/>
          <w:bCs/>
          <w:sz w:val="22"/>
          <w:szCs w:val="22"/>
        </w:rPr>
        <w:t xml:space="preserve">Політики </w:t>
      </w:r>
      <w:r w:rsidRPr="00BC3889">
        <w:rPr>
          <w:rFonts w:ascii="Arial" w:hAnsi="Arial" w:cs="Arial"/>
          <w:sz w:val="22"/>
          <w:szCs w:val="22"/>
        </w:rPr>
        <w:t xml:space="preserve">захисту дітей Альянсу, розміщеною </w:t>
      </w:r>
      <w:r w:rsidRPr="00BC3889">
        <w:rPr>
          <w:rFonts w:ascii="Arial" w:hAnsi="Arial" w:cs="Arial"/>
          <w:iCs/>
          <w:sz w:val="22"/>
          <w:szCs w:val="22"/>
        </w:rPr>
        <w:t xml:space="preserve">за </w:t>
      </w:r>
      <w:proofErr w:type="spellStart"/>
      <w:r w:rsidRPr="00BC3889">
        <w:rPr>
          <w:rFonts w:ascii="Arial" w:hAnsi="Arial" w:cs="Arial"/>
          <w:iCs/>
          <w:sz w:val="22"/>
          <w:szCs w:val="22"/>
        </w:rPr>
        <w:t>адресою</w:t>
      </w:r>
      <w:proofErr w:type="spellEnd"/>
      <w:r w:rsidRPr="00BC3889">
        <w:rPr>
          <w:rFonts w:ascii="Arial" w:hAnsi="Arial" w:cs="Arial"/>
          <w:iCs/>
          <w:sz w:val="22"/>
          <w:szCs w:val="22"/>
        </w:rPr>
        <w:t xml:space="preserve"> </w:t>
      </w:r>
      <w:hyperlink r:id="rId11" w:history="1">
        <w:r w:rsidRPr="00BC3889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BC3889">
        <w:rPr>
          <w:rFonts w:ascii="Arial" w:hAnsi="Arial" w:cs="Arial"/>
          <w:spacing w:val="-3"/>
          <w:sz w:val="22"/>
          <w:szCs w:val="22"/>
        </w:rPr>
        <w:t xml:space="preserve">, а також забезпечувати відповідне ознайомлення з цією Політикою і її дотримання з боку своїх відповідних співробітників (працівників) та </w:t>
      </w:r>
      <w:proofErr w:type="spellStart"/>
      <w:r w:rsidRPr="00BC3889">
        <w:rPr>
          <w:rFonts w:ascii="Arial" w:hAnsi="Arial" w:cs="Arial"/>
          <w:spacing w:val="-3"/>
          <w:sz w:val="22"/>
          <w:szCs w:val="22"/>
        </w:rPr>
        <w:t>суб</w:t>
      </w:r>
      <w:proofErr w:type="spellEnd"/>
      <w:r w:rsidRPr="00BC3889">
        <w:rPr>
          <w:rFonts w:ascii="Arial" w:hAnsi="Arial" w:cs="Arial"/>
          <w:spacing w:val="-3"/>
          <w:sz w:val="22"/>
          <w:szCs w:val="22"/>
        </w:rPr>
        <w:t>-підрядників;</w:t>
      </w:r>
    </w:p>
    <w:p w14:paraId="563A1098" w14:textId="77777777" w:rsidR="00BC3889" w:rsidRPr="00BC3889" w:rsidRDefault="00BC3889" w:rsidP="00BC3889">
      <w:pPr>
        <w:pStyle w:val="af1"/>
        <w:ind w:left="0"/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iCs/>
          <w:sz w:val="22"/>
          <w:szCs w:val="22"/>
        </w:rPr>
        <w:t xml:space="preserve">3.1.2. дотримується у своїй роботі політики абсолютної нетерпимості до будь-яких проявів сексуальних експлуатації, насильства та домагань (далі - СЕНД) до будь-якої особи. Учасник свідчить про те, що </w:t>
      </w:r>
      <w:r w:rsidRPr="00BC3889">
        <w:rPr>
          <w:rFonts w:ascii="Arial" w:hAnsi="Arial" w:cs="Arial"/>
          <w:sz w:val="22"/>
          <w:szCs w:val="22"/>
        </w:rPr>
        <w:t xml:space="preserve">в разі перемоги у тендері в рамках виконання договору, укладеного за результатами тендеру, яке передбачатиме контакт працівників або інших представників Учасника з фізичними особами – </w:t>
      </w:r>
      <w:proofErr w:type="spellStart"/>
      <w:r w:rsidRPr="00BC3889">
        <w:rPr>
          <w:rFonts w:ascii="Arial" w:hAnsi="Arial" w:cs="Arial"/>
          <w:sz w:val="22"/>
          <w:szCs w:val="22"/>
        </w:rPr>
        <w:t>бенефіціарами</w:t>
      </w:r>
      <w:proofErr w:type="spellEnd"/>
      <w:r w:rsidRPr="00BC3889">
        <w:rPr>
          <w:rFonts w:ascii="Arial" w:hAnsi="Arial" w:cs="Arial"/>
          <w:sz w:val="22"/>
          <w:szCs w:val="22"/>
        </w:rPr>
        <w:t xml:space="preserve"> програм та </w:t>
      </w:r>
      <w:proofErr w:type="spellStart"/>
      <w:r w:rsidRPr="00BC3889">
        <w:rPr>
          <w:rFonts w:ascii="Arial" w:hAnsi="Arial" w:cs="Arial"/>
          <w:sz w:val="22"/>
          <w:szCs w:val="22"/>
        </w:rPr>
        <w:t>проєктів</w:t>
      </w:r>
      <w:proofErr w:type="spellEnd"/>
      <w:r w:rsidRPr="00BC3889">
        <w:rPr>
          <w:rFonts w:ascii="Arial" w:hAnsi="Arial" w:cs="Arial"/>
          <w:sz w:val="22"/>
          <w:szCs w:val="22"/>
        </w:rPr>
        <w:t xml:space="preserve"> Альянсу, включаючи представників спільнот, з якими працює Альянс, він </w:t>
      </w:r>
      <w:r w:rsidRPr="00BC3889">
        <w:rPr>
          <w:rFonts w:ascii="Arial" w:hAnsi="Arial" w:cs="Arial"/>
          <w:iCs/>
          <w:sz w:val="22"/>
          <w:szCs w:val="22"/>
        </w:rPr>
        <w:t>готовий дотримуватись </w:t>
      </w:r>
      <w:r w:rsidRPr="00BC3889">
        <w:rPr>
          <w:rFonts w:ascii="Arial" w:hAnsi="Arial" w:cs="Arial"/>
          <w:bCs/>
          <w:iCs/>
          <w:sz w:val="22"/>
          <w:szCs w:val="22"/>
        </w:rPr>
        <w:t xml:space="preserve">Політики </w:t>
      </w:r>
      <w:r w:rsidRPr="00BC3889">
        <w:rPr>
          <w:rFonts w:ascii="Arial" w:hAnsi="Arial" w:cs="Arial"/>
          <w:iCs/>
          <w:sz w:val="22"/>
          <w:szCs w:val="22"/>
        </w:rPr>
        <w:t xml:space="preserve">захисту від СЕНД Альянсу, яку розміщено на веб-сайті Альянсу за </w:t>
      </w:r>
      <w:proofErr w:type="spellStart"/>
      <w:r w:rsidRPr="00BC3889">
        <w:rPr>
          <w:rFonts w:ascii="Arial" w:hAnsi="Arial" w:cs="Arial"/>
          <w:iCs/>
          <w:sz w:val="22"/>
          <w:szCs w:val="22"/>
        </w:rPr>
        <w:t>адресою</w:t>
      </w:r>
      <w:proofErr w:type="spellEnd"/>
      <w:r w:rsidRPr="00BC3889">
        <w:rPr>
          <w:rFonts w:ascii="Arial" w:hAnsi="Arial" w:cs="Arial"/>
          <w:iCs/>
          <w:sz w:val="22"/>
          <w:szCs w:val="22"/>
        </w:rPr>
        <w:t xml:space="preserve"> </w:t>
      </w:r>
      <w:hyperlink r:id="rId12" w:history="1">
        <w:r w:rsidRPr="00BC3889">
          <w:rPr>
            <w:rStyle w:val="ab"/>
            <w:rFonts w:ascii="Arial" w:hAnsi="Arial" w:cs="Arial"/>
            <w:iCs/>
            <w:sz w:val="22"/>
            <w:szCs w:val="22"/>
          </w:rPr>
          <w:t>https://aph.org.ua/uk/tendery/polityky-i-protsedury/</w:t>
        </w:r>
      </w:hyperlink>
      <w:r w:rsidRPr="00BC3889">
        <w:rPr>
          <w:rFonts w:ascii="Arial" w:hAnsi="Arial" w:cs="Arial"/>
          <w:iCs/>
          <w:spacing w:val="-3"/>
          <w:sz w:val="22"/>
          <w:szCs w:val="22"/>
        </w:rPr>
        <w:t xml:space="preserve">, а також забезпечувати відповідне ознайомлення з  цією Політикою і її дотримання з боку своїх відповідних співробітників (працівників) та </w:t>
      </w:r>
      <w:proofErr w:type="spellStart"/>
      <w:r w:rsidRPr="00BC3889">
        <w:rPr>
          <w:rFonts w:ascii="Arial" w:hAnsi="Arial" w:cs="Arial"/>
          <w:iCs/>
          <w:spacing w:val="-3"/>
          <w:sz w:val="22"/>
          <w:szCs w:val="22"/>
        </w:rPr>
        <w:t>суб</w:t>
      </w:r>
      <w:proofErr w:type="spellEnd"/>
      <w:r w:rsidRPr="00BC3889">
        <w:rPr>
          <w:rFonts w:ascii="Arial" w:hAnsi="Arial" w:cs="Arial"/>
          <w:iCs/>
          <w:spacing w:val="-3"/>
          <w:sz w:val="22"/>
          <w:szCs w:val="22"/>
        </w:rPr>
        <w:t>-підрядників. </w:t>
      </w:r>
    </w:p>
    <w:p w14:paraId="0C9B7FBF" w14:textId="77777777" w:rsidR="00BC3889" w:rsidRPr="00BC3889" w:rsidRDefault="00BC3889" w:rsidP="00BC3889">
      <w:pPr>
        <w:pStyle w:val="af1"/>
        <w:ind w:left="0"/>
        <w:jc w:val="both"/>
        <w:rPr>
          <w:rFonts w:ascii="Arial" w:hAnsi="Arial" w:cs="Arial"/>
          <w:iCs/>
          <w:sz w:val="22"/>
          <w:szCs w:val="22"/>
        </w:rPr>
      </w:pPr>
    </w:p>
    <w:p w14:paraId="448084C6" w14:textId="77777777" w:rsidR="00BC3889" w:rsidRPr="00BC3889" w:rsidRDefault="00BC3889" w:rsidP="00BC3889">
      <w:pPr>
        <w:pStyle w:val="af1"/>
        <w:ind w:left="0"/>
        <w:jc w:val="both"/>
        <w:rPr>
          <w:rFonts w:ascii="Arial" w:hAnsi="Arial" w:cs="Arial"/>
          <w:b/>
          <w:bCs/>
          <w:iCs/>
          <w:sz w:val="22"/>
          <w:szCs w:val="22"/>
        </w:rPr>
      </w:pPr>
      <w:r w:rsidRPr="00BC3889">
        <w:rPr>
          <w:rFonts w:ascii="Arial" w:hAnsi="Arial" w:cs="Arial"/>
          <w:b/>
          <w:bCs/>
          <w:iCs/>
          <w:sz w:val="22"/>
          <w:szCs w:val="22"/>
        </w:rPr>
        <w:t>4. Конфлікт інтересів</w:t>
      </w:r>
    </w:p>
    <w:p w14:paraId="11727739" w14:textId="77777777" w:rsidR="00BC3889" w:rsidRPr="00BC3889" w:rsidRDefault="00BC3889" w:rsidP="00BC3889">
      <w:pPr>
        <w:pStyle w:val="22"/>
        <w:tabs>
          <w:tab w:val="left" w:pos="709"/>
        </w:tabs>
        <w:rPr>
          <w:rFonts w:ascii="Arial" w:hAnsi="Arial" w:cs="Arial"/>
          <w:sz w:val="22"/>
          <w:szCs w:val="22"/>
          <w:lang w:val="uk-UA"/>
        </w:rPr>
      </w:pPr>
      <w:r w:rsidRPr="00BC3889">
        <w:rPr>
          <w:rFonts w:ascii="Arial" w:hAnsi="Arial" w:cs="Arial"/>
          <w:sz w:val="22"/>
          <w:szCs w:val="22"/>
          <w:lang w:val="uk-UA"/>
        </w:rPr>
        <w:t xml:space="preserve">Учасник засвідчує відсутність у нього конфлікту інтересів щодо тендеру, при цьому «конфлікт інтересів» означає ситуацію, в якій Учасник або </w:t>
      </w:r>
      <w:proofErr w:type="spellStart"/>
      <w:r w:rsidRPr="00BC3889">
        <w:rPr>
          <w:rFonts w:ascii="Arial" w:hAnsi="Arial" w:cs="Arial"/>
          <w:sz w:val="22"/>
          <w:szCs w:val="22"/>
          <w:lang w:val="uk-UA"/>
        </w:rPr>
        <w:t>повʼязані</w:t>
      </w:r>
      <w:proofErr w:type="spellEnd"/>
      <w:r w:rsidRPr="00BC3889">
        <w:rPr>
          <w:rFonts w:ascii="Arial" w:hAnsi="Arial" w:cs="Arial"/>
          <w:sz w:val="22"/>
          <w:szCs w:val="22"/>
          <w:lang w:val="uk-UA"/>
        </w:rPr>
        <w:t xml:space="preserve"> з ним особи має/мають інтереси (фінансові, організаційні, особисті, репутаційні чи інші) які можуть ускладнювати виконання його </w:t>
      </w:r>
      <w:r w:rsidRPr="00BC3889">
        <w:rPr>
          <w:rFonts w:ascii="Arial" w:hAnsi="Arial" w:cs="Arial"/>
          <w:sz w:val="22"/>
          <w:szCs w:val="22"/>
          <w:lang w:val="uk-UA"/>
        </w:rPr>
        <w:lastRenderedPageBreak/>
        <w:t xml:space="preserve">зобов’язань за договором, що може бути укладений в результаті тендеру, об’єктивним, незалежним і професійним чином, або ситуація, в якій розумно передбачити виникнення такого інтересу. </w:t>
      </w:r>
    </w:p>
    <w:p w14:paraId="6F5490A2" w14:textId="77777777" w:rsidR="00BC3889" w:rsidRPr="00BC3889" w:rsidRDefault="00BC3889" w:rsidP="00BC3889">
      <w:pPr>
        <w:jc w:val="both"/>
        <w:rPr>
          <w:rFonts w:ascii="Arial" w:hAnsi="Arial" w:cs="Arial"/>
          <w:sz w:val="22"/>
          <w:szCs w:val="22"/>
        </w:rPr>
      </w:pPr>
    </w:p>
    <w:p w14:paraId="1A3D8945" w14:textId="77777777" w:rsidR="00BC3889" w:rsidRPr="00BC3889" w:rsidRDefault="00BC3889" w:rsidP="00BC3889">
      <w:pPr>
        <w:pStyle w:val="1"/>
        <w:jc w:val="center"/>
        <w:rPr>
          <w:rFonts w:ascii="Arial" w:hAnsi="Arial" w:cs="Arial"/>
          <w:iCs w:val="0"/>
          <w:kern w:val="32"/>
          <w:sz w:val="22"/>
          <w:szCs w:val="22"/>
        </w:rPr>
      </w:pPr>
      <w:r w:rsidRPr="00BC3889">
        <w:rPr>
          <w:rFonts w:ascii="Arial" w:hAnsi="Arial" w:cs="Arial"/>
          <w:kern w:val="32"/>
          <w:sz w:val="22"/>
          <w:szCs w:val="22"/>
        </w:rPr>
        <w:t xml:space="preserve">Склад кінцевих </w:t>
      </w:r>
      <w:proofErr w:type="spellStart"/>
      <w:r w:rsidRPr="00BC3889">
        <w:rPr>
          <w:rFonts w:ascii="Arial" w:hAnsi="Arial" w:cs="Arial"/>
          <w:kern w:val="32"/>
          <w:sz w:val="22"/>
          <w:szCs w:val="22"/>
        </w:rPr>
        <w:t>бенефіціарних</w:t>
      </w:r>
      <w:proofErr w:type="spellEnd"/>
      <w:r w:rsidRPr="00BC3889">
        <w:rPr>
          <w:rFonts w:ascii="Arial" w:hAnsi="Arial" w:cs="Arial"/>
          <w:kern w:val="32"/>
          <w:sz w:val="22"/>
          <w:szCs w:val="22"/>
        </w:rPr>
        <w:t xml:space="preserve"> власників Учасника конкурсу</w:t>
      </w:r>
    </w:p>
    <w:tbl>
      <w:tblPr>
        <w:tblStyle w:val="ac"/>
        <w:tblW w:w="9838" w:type="dxa"/>
        <w:jc w:val="center"/>
        <w:tblLook w:val="04A0" w:firstRow="1" w:lastRow="0" w:firstColumn="1" w:lastColumn="0" w:noHBand="0" w:noVBand="1"/>
      </w:tblPr>
      <w:tblGrid>
        <w:gridCol w:w="1840"/>
        <w:gridCol w:w="1829"/>
        <w:gridCol w:w="2440"/>
        <w:gridCol w:w="1989"/>
        <w:gridCol w:w="1740"/>
      </w:tblGrid>
      <w:tr w:rsidR="00BC3889" w:rsidRPr="00BC3889" w14:paraId="3A544F1A" w14:textId="77777777" w:rsidTr="00891D0C">
        <w:trPr>
          <w:trHeight w:val="820"/>
          <w:jc w:val="center"/>
        </w:trPr>
        <w:tc>
          <w:tcPr>
            <w:tcW w:w="1840" w:type="dxa"/>
            <w:vAlign w:val="center"/>
          </w:tcPr>
          <w:p w14:paraId="45C7DDA1" w14:textId="77777777" w:rsidR="00BC3889" w:rsidRPr="00BC3889" w:rsidRDefault="00BC3889" w:rsidP="00891D0C">
            <w:pPr>
              <w:ind w:hanging="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3889">
              <w:rPr>
                <w:rFonts w:ascii="Arial" w:hAnsi="Arial" w:cs="Arial"/>
                <w:b/>
                <w:sz w:val="22"/>
                <w:szCs w:val="22"/>
              </w:rPr>
              <w:t>Назва організації/ ФІО фізичної особи</w:t>
            </w:r>
          </w:p>
        </w:tc>
        <w:tc>
          <w:tcPr>
            <w:tcW w:w="1829" w:type="dxa"/>
            <w:vAlign w:val="center"/>
          </w:tcPr>
          <w:p w14:paraId="1F8E40DB" w14:textId="77777777" w:rsidR="00BC3889" w:rsidRPr="00BC3889" w:rsidRDefault="00BC3889" w:rsidP="00891D0C">
            <w:pPr>
              <w:ind w:hanging="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3889">
              <w:rPr>
                <w:rFonts w:ascii="Arial" w:hAnsi="Arial" w:cs="Arial"/>
                <w:b/>
                <w:sz w:val="22"/>
                <w:szCs w:val="22"/>
              </w:rPr>
              <w:t>Реєстраційний код / паспортні дані</w:t>
            </w:r>
          </w:p>
        </w:tc>
        <w:tc>
          <w:tcPr>
            <w:tcW w:w="2440" w:type="dxa"/>
            <w:vAlign w:val="center"/>
          </w:tcPr>
          <w:p w14:paraId="2F5AE375" w14:textId="77777777" w:rsidR="00BC3889" w:rsidRPr="00BC3889" w:rsidRDefault="00BC3889" w:rsidP="00891D0C">
            <w:pPr>
              <w:ind w:hanging="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3889">
              <w:rPr>
                <w:rFonts w:ascii="Arial" w:hAnsi="Arial" w:cs="Arial"/>
                <w:b/>
                <w:sz w:val="22"/>
                <w:szCs w:val="22"/>
              </w:rPr>
              <w:t>Адреса реєстрації</w:t>
            </w:r>
          </w:p>
        </w:tc>
        <w:tc>
          <w:tcPr>
            <w:tcW w:w="1989" w:type="dxa"/>
            <w:vAlign w:val="center"/>
          </w:tcPr>
          <w:p w14:paraId="4CD4C76F" w14:textId="77777777" w:rsidR="00BC3889" w:rsidRPr="00BC3889" w:rsidRDefault="00BC3889" w:rsidP="00891D0C">
            <w:pPr>
              <w:ind w:hanging="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3889">
              <w:rPr>
                <w:rFonts w:ascii="Arial" w:hAnsi="Arial" w:cs="Arial"/>
                <w:b/>
                <w:sz w:val="22"/>
                <w:szCs w:val="22"/>
              </w:rPr>
              <w:t>Громадянство</w:t>
            </w:r>
          </w:p>
        </w:tc>
        <w:tc>
          <w:tcPr>
            <w:tcW w:w="1740" w:type="dxa"/>
            <w:vAlign w:val="center"/>
          </w:tcPr>
          <w:p w14:paraId="19F3D58D" w14:textId="77777777" w:rsidR="00BC3889" w:rsidRPr="00BC3889" w:rsidRDefault="00BC3889" w:rsidP="00891D0C">
            <w:pPr>
              <w:ind w:hanging="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BC3889">
              <w:rPr>
                <w:rFonts w:ascii="Arial" w:hAnsi="Arial" w:cs="Arial"/>
                <w:b/>
                <w:sz w:val="22"/>
                <w:szCs w:val="22"/>
              </w:rPr>
              <w:t xml:space="preserve">Чи значиться організація/ людина в </w:t>
            </w:r>
            <w:proofErr w:type="spellStart"/>
            <w:r w:rsidRPr="00BC3889">
              <w:rPr>
                <w:rFonts w:ascii="Arial" w:hAnsi="Arial" w:cs="Arial"/>
                <w:b/>
                <w:sz w:val="22"/>
                <w:szCs w:val="22"/>
              </w:rPr>
              <w:t>санкційних</w:t>
            </w:r>
            <w:proofErr w:type="spellEnd"/>
            <w:r w:rsidRPr="00BC3889">
              <w:rPr>
                <w:rFonts w:ascii="Arial" w:hAnsi="Arial" w:cs="Arial"/>
                <w:b/>
                <w:sz w:val="22"/>
                <w:szCs w:val="22"/>
              </w:rPr>
              <w:t xml:space="preserve"> списках США, Євросоюзу, України.</w:t>
            </w:r>
          </w:p>
        </w:tc>
      </w:tr>
      <w:tr w:rsidR="00BC3889" w:rsidRPr="00BC3889" w14:paraId="50272B16" w14:textId="77777777" w:rsidTr="00891D0C">
        <w:trPr>
          <w:trHeight w:val="820"/>
          <w:jc w:val="center"/>
        </w:trPr>
        <w:tc>
          <w:tcPr>
            <w:tcW w:w="1840" w:type="dxa"/>
            <w:vAlign w:val="center"/>
          </w:tcPr>
          <w:p w14:paraId="4F6B59DB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Align w:val="center"/>
          </w:tcPr>
          <w:p w14:paraId="6463165A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0" w:type="dxa"/>
            <w:vAlign w:val="center"/>
          </w:tcPr>
          <w:p w14:paraId="485D54D5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14:paraId="3F8C5CED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06D5B902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889" w:rsidRPr="00BC3889" w14:paraId="06F4258D" w14:textId="77777777" w:rsidTr="00891D0C">
        <w:trPr>
          <w:trHeight w:val="857"/>
          <w:jc w:val="center"/>
        </w:trPr>
        <w:tc>
          <w:tcPr>
            <w:tcW w:w="1840" w:type="dxa"/>
            <w:vAlign w:val="center"/>
          </w:tcPr>
          <w:p w14:paraId="09ACCF06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Align w:val="center"/>
          </w:tcPr>
          <w:p w14:paraId="458EDF76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0" w:type="dxa"/>
            <w:vAlign w:val="center"/>
          </w:tcPr>
          <w:p w14:paraId="151F9A3F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14:paraId="786D1755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0C251DC7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889" w:rsidRPr="00BC3889" w14:paraId="76A8984E" w14:textId="77777777" w:rsidTr="00891D0C">
        <w:trPr>
          <w:trHeight w:val="820"/>
          <w:jc w:val="center"/>
        </w:trPr>
        <w:tc>
          <w:tcPr>
            <w:tcW w:w="1840" w:type="dxa"/>
            <w:vAlign w:val="center"/>
          </w:tcPr>
          <w:p w14:paraId="5F5145EC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Align w:val="center"/>
          </w:tcPr>
          <w:p w14:paraId="4BF45550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0" w:type="dxa"/>
            <w:vAlign w:val="center"/>
          </w:tcPr>
          <w:p w14:paraId="7779AB16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14:paraId="11A560B5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107BC105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C3889" w:rsidRPr="00BC3889" w14:paraId="6ACA3777" w14:textId="77777777" w:rsidTr="00891D0C">
        <w:trPr>
          <w:trHeight w:val="820"/>
          <w:jc w:val="center"/>
        </w:trPr>
        <w:tc>
          <w:tcPr>
            <w:tcW w:w="1840" w:type="dxa"/>
            <w:vAlign w:val="center"/>
          </w:tcPr>
          <w:p w14:paraId="3CE7F115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29" w:type="dxa"/>
            <w:vAlign w:val="center"/>
          </w:tcPr>
          <w:p w14:paraId="29187923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40" w:type="dxa"/>
            <w:vAlign w:val="center"/>
          </w:tcPr>
          <w:p w14:paraId="2AEC0AA2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89" w:type="dxa"/>
            <w:vAlign w:val="center"/>
          </w:tcPr>
          <w:p w14:paraId="3C60B74D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40" w:type="dxa"/>
            <w:vAlign w:val="center"/>
          </w:tcPr>
          <w:p w14:paraId="6564E5A1" w14:textId="77777777" w:rsidR="00BC3889" w:rsidRPr="00BC3889" w:rsidRDefault="00BC3889" w:rsidP="00891D0C">
            <w:pPr>
              <w:ind w:hanging="2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ABEB23C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30C8981E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1A807517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4D18C40E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4A26189D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328B1C79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1DD014D7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52BC4F80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1D42C1B6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250E1F49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4EF6C417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6BCD7F98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45A4D0DF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5EEDCF28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64310AB2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48742E59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2C22E473" w14:textId="77777777" w:rsid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7B1B45DA" w14:textId="77777777" w:rsidR="00860FFC" w:rsidRDefault="00860FFC" w:rsidP="00BC3889">
      <w:pPr>
        <w:rPr>
          <w:rFonts w:ascii="Arial" w:hAnsi="Arial" w:cs="Arial"/>
          <w:sz w:val="22"/>
          <w:szCs w:val="22"/>
        </w:rPr>
      </w:pPr>
    </w:p>
    <w:p w14:paraId="053C0027" w14:textId="77777777" w:rsidR="00860FFC" w:rsidRDefault="00860FFC" w:rsidP="00BC3889">
      <w:pPr>
        <w:rPr>
          <w:rFonts w:ascii="Arial" w:hAnsi="Arial" w:cs="Arial"/>
          <w:sz w:val="22"/>
          <w:szCs w:val="22"/>
        </w:rPr>
      </w:pPr>
    </w:p>
    <w:p w14:paraId="1AEA9BBE" w14:textId="77777777" w:rsidR="00860FFC" w:rsidRDefault="00860FFC" w:rsidP="00BC3889">
      <w:pPr>
        <w:rPr>
          <w:rFonts w:ascii="Arial" w:hAnsi="Arial" w:cs="Arial"/>
          <w:sz w:val="22"/>
          <w:szCs w:val="22"/>
        </w:rPr>
      </w:pPr>
    </w:p>
    <w:p w14:paraId="14E5E525" w14:textId="77777777" w:rsidR="00860FFC" w:rsidRDefault="00860FFC" w:rsidP="00BC3889">
      <w:pPr>
        <w:rPr>
          <w:rFonts w:ascii="Arial" w:hAnsi="Arial" w:cs="Arial"/>
          <w:sz w:val="22"/>
          <w:szCs w:val="22"/>
        </w:rPr>
      </w:pPr>
    </w:p>
    <w:p w14:paraId="24067700" w14:textId="77777777" w:rsidR="00860FFC" w:rsidRDefault="00860FFC" w:rsidP="00BC3889">
      <w:pPr>
        <w:rPr>
          <w:rFonts w:ascii="Arial" w:hAnsi="Arial" w:cs="Arial"/>
          <w:sz w:val="22"/>
          <w:szCs w:val="22"/>
        </w:rPr>
      </w:pPr>
    </w:p>
    <w:p w14:paraId="2DD43B19" w14:textId="77777777" w:rsidR="00860FFC" w:rsidRDefault="00860FFC" w:rsidP="00BC3889">
      <w:pPr>
        <w:rPr>
          <w:rFonts w:ascii="Arial" w:hAnsi="Arial" w:cs="Arial"/>
          <w:sz w:val="22"/>
          <w:szCs w:val="22"/>
        </w:rPr>
      </w:pPr>
    </w:p>
    <w:p w14:paraId="174656EB" w14:textId="77777777" w:rsidR="00860FFC" w:rsidRPr="00BC3889" w:rsidRDefault="00860FFC" w:rsidP="00BC3889">
      <w:pPr>
        <w:rPr>
          <w:rFonts w:ascii="Arial" w:hAnsi="Arial" w:cs="Arial"/>
          <w:sz w:val="22"/>
          <w:szCs w:val="22"/>
        </w:rPr>
      </w:pPr>
    </w:p>
    <w:p w14:paraId="51A2DAA1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6FAA3DEF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7116E5CB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167A9336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</w:p>
    <w:p w14:paraId="776E38D5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5A8748C0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що обіймає посаду_____________________________________________(керівник підприємства)</w:t>
      </w:r>
    </w:p>
    <w:p w14:paraId="12FED3E1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55132851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_______ (число) _________________ (місяць) 20________ (рік)._____________________(підпис) </w:t>
      </w:r>
    </w:p>
    <w:p w14:paraId="5AFE9380" w14:textId="77777777" w:rsidR="00BC3889" w:rsidRPr="00BC3889" w:rsidRDefault="00BC3889" w:rsidP="00BC3889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br w:type="page"/>
      </w:r>
    </w:p>
    <w:p w14:paraId="736D7ACD" w14:textId="77777777" w:rsidR="00BC3889" w:rsidRPr="00BC3889" w:rsidRDefault="00BC3889" w:rsidP="00BC3889">
      <w:pPr>
        <w:jc w:val="center"/>
        <w:rPr>
          <w:rFonts w:ascii="Arial" w:hAnsi="Arial" w:cs="Arial"/>
          <w:b/>
          <w:sz w:val="22"/>
          <w:szCs w:val="22"/>
        </w:rPr>
      </w:pPr>
      <w:r w:rsidRPr="00BC3889">
        <w:rPr>
          <w:rFonts w:ascii="Arial" w:hAnsi="Arial" w:cs="Arial"/>
          <w:b/>
          <w:sz w:val="22"/>
          <w:szCs w:val="22"/>
        </w:rPr>
        <w:lastRenderedPageBreak/>
        <w:t>Додаток №</w:t>
      </w:r>
      <w:r w:rsidRPr="00BC3889">
        <w:rPr>
          <w:rFonts w:ascii="Arial" w:hAnsi="Arial" w:cs="Arial"/>
          <w:b/>
          <w:sz w:val="22"/>
          <w:szCs w:val="22"/>
          <w:lang w:val="ru-RU"/>
        </w:rPr>
        <w:t>2.</w:t>
      </w:r>
      <w:r w:rsidRPr="00BC3889">
        <w:rPr>
          <w:rFonts w:ascii="Arial" w:hAnsi="Arial" w:cs="Arial"/>
          <w:b/>
          <w:sz w:val="22"/>
          <w:szCs w:val="22"/>
        </w:rPr>
        <w:t xml:space="preserve"> </w:t>
      </w:r>
    </w:p>
    <w:p w14:paraId="67CCF8E8" w14:textId="77777777" w:rsidR="00DC5785" w:rsidRDefault="00DC5785" w:rsidP="00DC5785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до </w:t>
      </w:r>
      <w:r w:rsidRPr="00DC5785">
        <w:rPr>
          <w:rFonts w:ascii="Arial" w:hAnsi="Arial" w:cs="Arial"/>
          <w:b/>
          <w:sz w:val="22"/>
          <w:szCs w:val="22"/>
        </w:rPr>
        <w:t>Технічн</w:t>
      </w:r>
      <w:r>
        <w:rPr>
          <w:rFonts w:ascii="Arial" w:hAnsi="Arial" w:cs="Arial"/>
          <w:b/>
          <w:sz w:val="22"/>
          <w:szCs w:val="22"/>
        </w:rPr>
        <w:t>ої</w:t>
      </w:r>
      <w:r w:rsidRPr="00DC5785">
        <w:rPr>
          <w:rFonts w:ascii="Arial" w:hAnsi="Arial" w:cs="Arial"/>
          <w:b/>
          <w:sz w:val="22"/>
          <w:szCs w:val="22"/>
        </w:rPr>
        <w:t xml:space="preserve"> специфікація на постачання картриджів та інших змінних компонентів для пристроїв друку на 2026-2027 р</w:t>
      </w:r>
      <w:r>
        <w:rPr>
          <w:rFonts w:ascii="Arial" w:hAnsi="Arial" w:cs="Arial"/>
          <w:b/>
          <w:sz w:val="22"/>
          <w:szCs w:val="22"/>
        </w:rPr>
        <w:t>.</w:t>
      </w:r>
    </w:p>
    <w:p w14:paraId="6EF27C87" w14:textId="77777777" w:rsidR="00BC3889" w:rsidRPr="00A23C33" w:rsidRDefault="00BC3889" w:rsidP="00BC3889">
      <w:pPr>
        <w:jc w:val="center"/>
        <w:rPr>
          <w:rFonts w:ascii="Arial" w:hAnsi="Arial" w:cs="Arial"/>
          <w:b/>
          <w:sz w:val="16"/>
          <w:szCs w:val="16"/>
        </w:rPr>
      </w:pPr>
    </w:p>
    <w:p w14:paraId="14310F23" w14:textId="6E98CAD3" w:rsidR="00D173F7" w:rsidRPr="00BC3889" w:rsidRDefault="008B697C" w:rsidP="00D173F7">
      <w:pPr>
        <w:jc w:val="center"/>
        <w:rPr>
          <w:rFonts w:ascii="Arial" w:hAnsi="Arial" w:cs="Arial"/>
          <w:b/>
          <w:sz w:val="22"/>
          <w:szCs w:val="22"/>
        </w:rPr>
      </w:pPr>
      <w:r w:rsidRPr="00D173F7">
        <w:rPr>
          <w:rFonts w:ascii="Arial" w:hAnsi="Arial" w:cs="Arial"/>
          <w:b/>
          <w:sz w:val="22"/>
          <w:szCs w:val="22"/>
        </w:rPr>
        <w:t>Загальна інформація</w:t>
      </w:r>
      <w:r w:rsidRPr="00D173F7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про постачальника та в</w:t>
      </w:r>
      <w:r w:rsidR="00D173F7" w:rsidRPr="00D173F7">
        <w:rPr>
          <w:rFonts w:ascii="Arial" w:hAnsi="Arial" w:cs="Arial"/>
          <w:b/>
          <w:sz w:val="22"/>
          <w:szCs w:val="22"/>
        </w:rPr>
        <w:t>ідповідність технічним вимогам</w:t>
      </w:r>
      <w:r w:rsidR="00D173F7" w:rsidRPr="00BC3889">
        <w:rPr>
          <w:rFonts w:ascii="Arial" w:hAnsi="Arial" w:cs="Arial"/>
          <w:b/>
          <w:sz w:val="22"/>
          <w:szCs w:val="22"/>
        </w:rPr>
        <w:t>.</w:t>
      </w:r>
    </w:p>
    <w:p w14:paraId="518052F2" w14:textId="77777777" w:rsidR="008B697C" w:rsidRPr="00A23C33" w:rsidRDefault="008B697C" w:rsidP="008B697C">
      <w:pPr>
        <w:jc w:val="both"/>
        <w:rPr>
          <w:rFonts w:ascii="Arial" w:hAnsi="Arial" w:cs="Arial"/>
          <w:i/>
          <w:iCs/>
          <w:sz w:val="16"/>
          <w:szCs w:val="16"/>
        </w:rPr>
      </w:pPr>
    </w:p>
    <w:p w14:paraId="4FDC9082" w14:textId="69B7F6B4" w:rsidR="008B697C" w:rsidRPr="008B697C" w:rsidRDefault="008B697C" w:rsidP="008B697C">
      <w:pPr>
        <w:jc w:val="both"/>
        <w:rPr>
          <w:rFonts w:ascii="Arial" w:hAnsi="Arial" w:cs="Arial"/>
          <w:i/>
          <w:iCs/>
          <w:sz w:val="22"/>
          <w:szCs w:val="22"/>
        </w:rPr>
      </w:pPr>
      <w:r w:rsidRPr="008B697C">
        <w:rPr>
          <w:rFonts w:ascii="Arial" w:hAnsi="Arial" w:cs="Arial"/>
          <w:i/>
          <w:iCs/>
          <w:sz w:val="22"/>
          <w:szCs w:val="22"/>
        </w:rPr>
        <w:t>Будь ласка, заповніть таблицю: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2"/>
        <w:gridCol w:w="5098"/>
        <w:gridCol w:w="4168"/>
      </w:tblGrid>
      <w:tr w:rsidR="00D173F7" w:rsidRPr="00D173F7" w14:paraId="77DFC1A1" w14:textId="77777777" w:rsidTr="00A23C33">
        <w:trPr>
          <w:trHeight w:val="455"/>
        </w:trPr>
        <w:tc>
          <w:tcPr>
            <w:tcW w:w="9828" w:type="dxa"/>
            <w:gridSpan w:val="3"/>
            <w:shd w:val="clear" w:color="auto" w:fill="F2F2F2" w:themeFill="background1" w:themeFillShade="F2"/>
            <w:vAlign w:val="center"/>
          </w:tcPr>
          <w:p w14:paraId="31E9F81A" w14:textId="52BF6BE8" w:rsidR="00D173F7" w:rsidRPr="00D173F7" w:rsidRDefault="00D173F7" w:rsidP="00891D0C">
            <w:pPr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173F7">
              <w:rPr>
                <w:rFonts w:ascii="Arial" w:hAnsi="Arial" w:cs="Arial"/>
                <w:b/>
                <w:sz w:val="22"/>
                <w:szCs w:val="22"/>
              </w:rPr>
              <w:t>Загальна інформація</w:t>
            </w:r>
          </w:p>
        </w:tc>
      </w:tr>
      <w:tr w:rsidR="00D173F7" w:rsidRPr="00D173F7" w14:paraId="597CA31D" w14:textId="77777777" w:rsidTr="008B697C">
        <w:trPr>
          <w:trHeight w:val="407"/>
        </w:trPr>
        <w:tc>
          <w:tcPr>
            <w:tcW w:w="562" w:type="dxa"/>
            <w:vAlign w:val="center"/>
          </w:tcPr>
          <w:p w14:paraId="263C6D20" w14:textId="68B0EB86" w:rsidR="00D173F7" w:rsidRPr="00D173F7" w:rsidRDefault="00D173F7" w:rsidP="00D173F7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 w:rsidRPr="00D173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5098" w:type="dxa"/>
            <w:vAlign w:val="center"/>
          </w:tcPr>
          <w:p w14:paraId="773337CB" w14:textId="66485F6D" w:rsidR="00D173F7" w:rsidRPr="00D173F7" w:rsidRDefault="00D173F7" w:rsidP="00D173F7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D173F7">
              <w:rPr>
                <w:rFonts w:ascii="Arial" w:eastAsia="Arial" w:hAnsi="Arial" w:cs="Arial"/>
                <w:sz w:val="22"/>
                <w:szCs w:val="22"/>
              </w:rPr>
              <w:t>Повна назва компанії</w:t>
            </w:r>
          </w:p>
        </w:tc>
        <w:tc>
          <w:tcPr>
            <w:tcW w:w="4168" w:type="dxa"/>
            <w:vAlign w:val="center"/>
          </w:tcPr>
          <w:p w14:paraId="02F0586B" w14:textId="77777777" w:rsidR="00D173F7" w:rsidRPr="00D173F7" w:rsidRDefault="00D173F7" w:rsidP="00D173F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F05AD1" w:rsidRPr="00D173F7" w14:paraId="6B03CBB9" w14:textId="77777777" w:rsidTr="008B697C">
        <w:trPr>
          <w:trHeight w:val="407"/>
        </w:trPr>
        <w:tc>
          <w:tcPr>
            <w:tcW w:w="562" w:type="dxa"/>
            <w:vAlign w:val="center"/>
          </w:tcPr>
          <w:p w14:paraId="66349FFC" w14:textId="478B5BB1" w:rsidR="00F05AD1" w:rsidRPr="00D173F7" w:rsidRDefault="00F05AD1" w:rsidP="00D173F7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5098" w:type="dxa"/>
            <w:vAlign w:val="center"/>
          </w:tcPr>
          <w:p w14:paraId="0BEA737F" w14:textId="09C2584A" w:rsidR="00F05AD1" w:rsidRPr="00D173F7" w:rsidRDefault="00A23C33" w:rsidP="00D173F7">
            <w:pPr>
              <w:rPr>
                <w:rFonts w:ascii="Arial" w:eastAsia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К</w:t>
            </w:r>
            <w:r w:rsidRPr="00A23C33">
              <w:rPr>
                <w:rFonts w:ascii="Arial" w:eastAsia="Arial" w:hAnsi="Arial" w:cs="Arial"/>
                <w:sz w:val="22"/>
                <w:szCs w:val="22"/>
              </w:rPr>
              <w:t>од ЄДРПОУ</w:t>
            </w:r>
          </w:p>
        </w:tc>
        <w:tc>
          <w:tcPr>
            <w:tcW w:w="4168" w:type="dxa"/>
            <w:vAlign w:val="center"/>
          </w:tcPr>
          <w:p w14:paraId="3C5D86A9" w14:textId="77777777" w:rsidR="00F05AD1" w:rsidRPr="00D173F7" w:rsidRDefault="00F05AD1" w:rsidP="00D173F7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60FFC" w:rsidRPr="00D173F7" w14:paraId="650265F5" w14:textId="77777777" w:rsidTr="008B697C">
        <w:trPr>
          <w:trHeight w:val="407"/>
        </w:trPr>
        <w:tc>
          <w:tcPr>
            <w:tcW w:w="562" w:type="dxa"/>
            <w:vAlign w:val="center"/>
          </w:tcPr>
          <w:p w14:paraId="32DD708A" w14:textId="0C0E552B" w:rsidR="00860FFC" w:rsidRDefault="00860FFC" w:rsidP="00860FFC">
            <w:pPr>
              <w:rPr>
                <w:rFonts w:ascii="Arial" w:eastAsia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3</w:t>
            </w:r>
            <w:r w:rsidRPr="00D173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098" w:type="dxa"/>
            <w:vAlign w:val="center"/>
          </w:tcPr>
          <w:p w14:paraId="743327DC" w14:textId="0D28F64F" w:rsidR="00860FFC" w:rsidRDefault="00860FFC" w:rsidP="00860FFC">
            <w:pPr>
              <w:rPr>
                <w:rFonts w:ascii="Arial" w:eastAsia="Arial" w:hAnsi="Arial" w:cs="Arial"/>
                <w:sz w:val="22"/>
                <w:szCs w:val="22"/>
              </w:rPr>
            </w:pPr>
            <w:r w:rsidRPr="00860FFC">
              <w:rPr>
                <w:rFonts w:ascii="Arial" w:hAnsi="Arial" w:cs="Arial"/>
                <w:bCs/>
                <w:sz w:val="22"/>
                <w:szCs w:val="22"/>
              </w:rPr>
              <w:t>Можливість надати послуги без ПДВ</w:t>
            </w:r>
          </w:p>
        </w:tc>
        <w:tc>
          <w:tcPr>
            <w:tcW w:w="4168" w:type="dxa"/>
            <w:vAlign w:val="center"/>
          </w:tcPr>
          <w:p w14:paraId="698D18EF" w14:textId="7CB169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860FFC">
              <w:rPr>
                <w:rFonts w:ascii="Arial" w:hAnsi="Arial" w:cs="Arial"/>
                <w:bCs/>
                <w:sz w:val="22"/>
                <w:szCs w:val="22"/>
              </w:rPr>
              <w:t xml:space="preserve">Так/ні, </w:t>
            </w:r>
            <w:r w:rsidRPr="00860FF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вказати статус платника податку</w:t>
            </w:r>
            <w:r w:rsidR="00C17FD5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.</w:t>
            </w:r>
          </w:p>
        </w:tc>
      </w:tr>
      <w:tr w:rsidR="00860FFC" w:rsidRPr="00D173F7" w14:paraId="6604B88B" w14:textId="77777777" w:rsidTr="008B697C">
        <w:trPr>
          <w:trHeight w:val="427"/>
        </w:trPr>
        <w:tc>
          <w:tcPr>
            <w:tcW w:w="562" w:type="dxa"/>
            <w:vAlign w:val="center"/>
          </w:tcPr>
          <w:p w14:paraId="5E142291" w14:textId="1CE5FC35" w:rsidR="00860FFC" w:rsidRPr="00D173F7" w:rsidRDefault="00860FFC" w:rsidP="00860FFC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4</w:t>
            </w:r>
            <w:r w:rsidRPr="00D173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098" w:type="dxa"/>
            <w:vAlign w:val="center"/>
          </w:tcPr>
          <w:p w14:paraId="457EEFDD" w14:textId="777777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173F7">
              <w:rPr>
                <w:rFonts w:ascii="Arial" w:eastAsia="Arial" w:hAnsi="Arial" w:cs="Arial"/>
                <w:sz w:val="22"/>
                <w:szCs w:val="22"/>
              </w:rPr>
              <w:t>Юридична адреса компанії</w:t>
            </w:r>
          </w:p>
        </w:tc>
        <w:tc>
          <w:tcPr>
            <w:tcW w:w="4168" w:type="dxa"/>
            <w:vAlign w:val="center"/>
          </w:tcPr>
          <w:p w14:paraId="31C4CD4C" w14:textId="777777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60FFC" w:rsidRPr="00D173F7" w14:paraId="590D15EA" w14:textId="77777777" w:rsidTr="008B697C">
        <w:trPr>
          <w:trHeight w:val="406"/>
        </w:trPr>
        <w:tc>
          <w:tcPr>
            <w:tcW w:w="562" w:type="dxa"/>
            <w:vAlign w:val="center"/>
          </w:tcPr>
          <w:p w14:paraId="5E28A7D4" w14:textId="3E094FD3" w:rsidR="00860FFC" w:rsidRPr="00D173F7" w:rsidRDefault="00860FFC" w:rsidP="00860FFC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5</w:t>
            </w:r>
            <w:r w:rsidRPr="00D173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098" w:type="dxa"/>
            <w:vAlign w:val="center"/>
          </w:tcPr>
          <w:p w14:paraId="58BB491B" w14:textId="777777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173F7">
              <w:rPr>
                <w:rFonts w:ascii="Arial" w:eastAsia="Arial" w:hAnsi="Arial" w:cs="Arial"/>
                <w:sz w:val="22"/>
                <w:szCs w:val="22"/>
              </w:rPr>
              <w:t>Фактична адреса компанії</w:t>
            </w:r>
          </w:p>
        </w:tc>
        <w:tc>
          <w:tcPr>
            <w:tcW w:w="4168" w:type="dxa"/>
            <w:vAlign w:val="center"/>
          </w:tcPr>
          <w:p w14:paraId="23F06987" w14:textId="777777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60FFC" w:rsidRPr="00D173F7" w14:paraId="1616AD17" w14:textId="77777777" w:rsidTr="008B697C">
        <w:tblPrEx>
          <w:tblLook w:val="04A0" w:firstRow="1" w:lastRow="0" w:firstColumn="1" w:lastColumn="0" w:noHBand="0" w:noVBand="1"/>
        </w:tblPrEx>
        <w:trPr>
          <w:trHeight w:val="425"/>
        </w:trPr>
        <w:tc>
          <w:tcPr>
            <w:tcW w:w="562" w:type="dxa"/>
            <w:vAlign w:val="center"/>
          </w:tcPr>
          <w:p w14:paraId="660EA2D9" w14:textId="064831F0" w:rsidR="00860FFC" w:rsidRPr="00D173F7" w:rsidRDefault="00860FFC" w:rsidP="00860FFC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6</w:t>
            </w:r>
            <w:r w:rsidRPr="00D173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5098" w:type="dxa"/>
            <w:vAlign w:val="center"/>
          </w:tcPr>
          <w:p w14:paraId="5A8A4DCD" w14:textId="777777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173F7">
              <w:rPr>
                <w:rFonts w:ascii="Arial" w:eastAsia="Arial" w:hAnsi="Arial" w:cs="Arial"/>
                <w:sz w:val="22"/>
                <w:szCs w:val="22"/>
              </w:rPr>
              <w:t>Керівник компанії: посада, ПІБ</w:t>
            </w:r>
          </w:p>
        </w:tc>
        <w:tc>
          <w:tcPr>
            <w:tcW w:w="4168" w:type="dxa"/>
            <w:vAlign w:val="center"/>
          </w:tcPr>
          <w:p w14:paraId="06D78BB1" w14:textId="777777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60FFC" w:rsidRPr="00D173F7" w14:paraId="6798DC78" w14:textId="77777777" w:rsidTr="008B697C">
        <w:tblPrEx>
          <w:tblLook w:val="04A0" w:firstRow="1" w:lastRow="0" w:firstColumn="1" w:lastColumn="0" w:noHBand="0" w:noVBand="1"/>
        </w:tblPrEx>
        <w:trPr>
          <w:trHeight w:val="403"/>
        </w:trPr>
        <w:tc>
          <w:tcPr>
            <w:tcW w:w="562" w:type="dxa"/>
            <w:vAlign w:val="center"/>
          </w:tcPr>
          <w:p w14:paraId="7EFB1023" w14:textId="1AB08753" w:rsidR="00860FFC" w:rsidRPr="00D173F7" w:rsidRDefault="00860FFC" w:rsidP="00860FFC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D173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5098" w:type="dxa"/>
            <w:vAlign w:val="center"/>
          </w:tcPr>
          <w:p w14:paraId="00A7052E" w14:textId="777777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D173F7">
              <w:rPr>
                <w:rFonts w:ascii="Arial" w:eastAsia="Arial" w:hAnsi="Arial" w:cs="Arial"/>
                <w:sz w:val="22"/>
                <w:szCs w:val="22"/>
              </w:rPr>
              <w:t>Контактний номер телефону керівника компанії</w:t>
            </w:r>
          </w:p>
        </w:tc>
        <w:tc>
          <w:tcPr>
            <w:tcW w:w="4168" w:type="dxa"/>
            <w:vAlign w:val="center"/>
          </w:tcPr>
          <w:p w14:paraId="227E6FEF" w14:textId="777777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60FFC" w:rsidRPr="00D173F7" w14:paraId="35A127D6" w14:textId="77777777" w:rsidTr="008B697C">
        <w:tblPrEx>
          <w:tblLook w:val="04A0" w:firstRow="1" w:lastRow="0" w:firstColumn="1" w:lastColumn="0" w:noHBand="0" w:noVBand="1"/>
        </w:tblPrEx>
        <w:trPr>
          <w:trHeight w:val="420"/>
        </w:trPr>
        <w:tc>
          <w:tcPr>
            <w:tcW w:w="562" w:type="dxa"/>
            <w:vAlign w:val="center"/>
          </w:tcPr>
          <w:p w14:paraId="6E4ED938" w14:textId="01444B68" w:rsidR="00860FFC" w:rsidRPr="00D173F7" w:rsidRDefault="00860FFC" w:rsidP="00860FFC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D173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5098" w:type="dxa"/>
            <w:vAlign w:val="center"/>
          </w:tcPr>
          <w:p w14:paraId="61F037F9" w14:textId="777777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D173F7">
              <w:rPr>
                <w:rFonts w:ascii="Arial" w:eastAsia="Arial" w:hAnsi="Arial" w:cs="Arial"/>
                <w:sz w:val="22"/>
                <w:szCs w:val="22"/>
              </w:rPr>
              <w:t>Контактна особа з питань подання Заявки</w:t>
            </w:r>
          </w:p>
        </w:tc>
        <w:tc>
          <w:tcPr>
            <w:tcW w:w="4168" w:type="dxa"/>
            <w:vAlign w:val="center"/>
          </w:tcPr>
          <w:p w14:paraId="57A02465" w14:textId="777777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60FFC" w:rsidRPr="00D173F7" w14:paraId="58DF407D" w14:textId="77777777" w:rsidTr="008B697C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562" w:type="dxa"/>
            <w:vAlign w:val="center"/>
          </w:tcPr>
          <w:p w14:paraId="0281FADD" w14:textId="340D7680" w:rsidR="00860FFC" w:rsidRPr="00D173F7" w:rsidRDefault="00860FFC" w:rsidP="00860FFC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 w:rsidRPr="00D173F7">
              <w:rPr>
                <w:rFonts w:ascii="Arial" w:eastAsia="Arial" w:hAnsi="Arial" w:cs="Arial"/>
                <w:b/>
                <w:bCs/>
                <w:sz w:val="22"/>
                <w:szCs w:val="22"/>
              </w:rPr>
              <w:t>9.</w:t>
            </w:r>
          </w:p>
        </w:tc>
        <w:tc>
          <w:tcPr>
            <w:tcW w:w="5098" w:type="dxa"/>
            <w:vAlign w:val="center"/>
          </w:tcPr>
          <w:p w14:paraId="4F8193A7" w14:textId="777777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  <w:r w:rsidRPr="00D173F7">
              <w:rPr>
                <w:rFonts w:ascii="Arial" w:eastAsia="Arial" w:hAnsi="Arial" w:cs="Arial"/>
                <w:sz w:val="22"/>
                <w:szCs w:val="22"/>
              </w:rPr>
              <w:t>Номер мобільного телефону контактної особи</w:t>
            </w:r>
          </w:p>
        </w:tc>
        <w:tc>
          <w:tcPr>
            <w:tcW w:w="4168" w:type="dxa"/>
            <w:vAlign w:val="center"/>
          </w:tcPr>
          <w:p w14:paraId="390A3D52" w14:textId="777777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ru-RU"/>
              </w:rPr>
            </w:pPr>
          </w:p>
        </w:tc>
      </w:tr>
      <w:tr w:rsidR="00860FFC" w:rsidRPr="00D173F7" w14:paraId="514E5B5D" w14:textId="77777777" w:rsidTr="008B697C">
        <w:tblPrEx>
          <w:tblLook w:val="04A0" w:firstRow="1" w:lastRow="0" w:firstColumn="1" w:lastColumn="0" w:noHBand="0" w:noVBand="1"/>
        </w:tblPrEx>
        <w:trPr>
          <w:trHeight w:val="419"/>
        </w:trPr>
        <w:tc>
          <w:tcPr>
            <w:tcW w:w="562" w:type="dxa"/>
            <w:vAlign w:val="center"/>
          </w:tcPr>
          <w:p w14:paraId="07B9E31D" w14:textId="0387DC4E" w:rsidR="00860FFC" w:rsidRPr="00D173F7" w:rsidRDefault="00860FFC" w:rsidP="00860FFC">
            <w:pPr>
              <w:rPr>
                <w:rFonts w:ascii="Arial" w:hAnsi="Arial" w:cs="Arial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b/>
                <w:bCs/>
                <w:sz w:val="22"/>
                <w:szCs w:val="22"/>
              </w:rPr>
              <w:t>10.</w:t>
            </w:r>
          </w:p>
        </w:tc>
        <w:tc>
          <w:tcPr>
            <w:tcW w:w="5098" w:type="dxa"/>
            <w:vAlign w:val="center"/>
          </w:tcPr>
          <w:p w14:paraId="014A9200" w14:textId="756A4F64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D173F7">
              <w:rPr>
                <w:rFonts w:ascii="Arial" w:eastAsia="Arial" w:hAnsi="Arial" w:cs="Arial"/>
                <w:sz w:val="22"/>
                <w:szCs w:val="22"/>
              </w:rPr>
              <w:t>E</w:t>
            </w:r>
            <w:r>
              <w:rPr>
                <w:rFonts w:ascii="Arial" w:eastAsia="Arial" w:hAnsi="Arial" w:cs="Arial"/>
                <w:sz w:val="22"/>
                <w:szCs w:val="22"/>
              </w:rPr>
              <w:t>-пошта</w:t>
            </w:r>
            <w:r w:rsidRPr="00D173F7">
              <w:rPr>
                <w:rFonts w:ascii="Arial" w:eastAsia="Arial" w:hAnsi="Arial" w:cs="Arial"/>
                <w:sz w:val="22"/>
                <w:szCs w:val="22"/>
              </w:rPr>
              <w:t xml:space="preserve"> контактної особи </w:t>
            </w:r>
          </w:p>
        </w:tc>
        <w:tc>
          <w:tcPr>
            <w:tcW w:w="4168" w:type="dxa"/>
            <w:vAlign w:val="center"/>
          </w:tcPr>
          <w:p w14:paraId="24CFC1E6" w14:textId="77777777" w:rsidR="00860FFC" w:rsidRPr="00D173F7" w:rsidRDefault="00860FFC" w:rsidP="00860FFC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</w:tr>
      <w:tr w:rsidR="00860FFC" w:rsidRPr="00D173F7" w14:paraId="1817F3FD" w14:textId="77777777" w:rsidTr="00A23C33">
        <w:tblPrEx>
          <w:tblLook w:val="04A0" w:firstRow="1" w:lastRow="0" w:firstColumn="1" w:lastColumn="0" w:noHBand="0" w:noVBand="1"/>
        </w:tblPrEx>
        <w:trPr>
          <w:trHeight w:val="523"/>
        </w:trPr>
        <w:tc>
          <w:tcPr>
            <w:tcW w:w="9828" w:type="dxa"/>
            <w:gridSpan w:val="3"/>
            <w:shd w:val="clear" w:color="auto" w:fill="F2F2F2" w:themeFill="background1" w:themeFillShade="F2"/>
            <w:vAlign w:val="center"/>
          </w:tcPr>
          <w:p w14:paraId="4E546E4A" w14:textId="118F79A0" w:rsidR="00860FFC" w:rsidRPr="00D173F7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r w:rsidRPr="00D173F7">
              <w:rPr>
                <w:rFonts w:ascii="Arial" w:hAnsi="Arial" w:cs="Arial"/>
                <w:b/>
                <w:sz w:val="22"/>
                <w:szCs w:val="22"/>
              </w:rPr>
              <w:t>Відповідність технічним вимогам</w:t>
            </w:r>
          </w:p>
        </w:tc>
      </w:tr>
      <w:tr w:rsidR="00860FFC" w:rsidRPr="00D173F7" w14:paraId="3170CDCD" w14:textId="77777777" w:rsidTr="008B697C">
        <w:tblPrEx>
          <w:tblLook w:val="04A0" w:firstRow="1" w:lastRow="0" w:firstColumn="1" w:lastColumn="0" w:noHBand="0" w:noVBand="1"/>
        </w:tblPrEx>
        <w:trPr>
          <w:trHeight w:val="627"/>
        </w:trPr>
        <w:tc>
          <w:tcPr>
            <w:tcW w:w="562" w:type="dxa"/>
            <w:vAlign w:val="center"/>
          </w:tcPr>
          <w:p w14:paraId="11BF241F" w14:textId="68382B91" w:rsidR="00860FFC" w:rsidRPr="00D173F7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5098" w:type="dxa"/>
            <w:vAlign w:val="center"/>
          </w:tcPr>
          <w:p w14:paraId="6CD97AD2" w14:textId="6A5B2F20" w:rsidR="00860FFC" w:rsidRPr="00D173F7" w:rsidRDefault="00860FFC" w:rsidP="00860FFC">
            <w:pPr>
              <w:pStyle w:val="af9"/>
              <w:rPr>
                <w:rFonts w:ascii="Arial" w:hAnsi="Arial" w:cs="Arial"/>
                <w:b/>
                <w:sz w:val="22"/>
                <w:szCs w:val="22"/>
              </w:rPr>
            </w:pPr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>Можливість постачання всіх товарів, зазначених в п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ункті </w:t>
            </w:r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Технічної специфікації</w:t>
            </w:r>
          </w:p>
        </w:tc>
        <w:tc>
          <w:tcPr>
            <w:tcW w:w="4168" w:type="dxa"/>
            <w:vAlign w:val="center"/>
          </w:tcPr>
          <w:p w14:paraId="68FF9E82" w14:textId="6536A57E" w:rsidR="00860FFC" w:rsidRPr="008B697C" w:rsidRDefault="00860FFC" w:rsidP="00860FFC">
            <w:pPr>
              <w:pStyle w:val="af9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B697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Так/ні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короткі коментарі</w:t>
            </w:r>
          </w:p>
        </w:tc>
      </w:tr>
      <w:tr w:rsidR="00860FFC" w:rsidRPr="00D173F7" w14:paraId="111F7333" w14:textId="77777777" w:rsidTr="008B697C">
        <w:tblPrEx>
          <w:tblLook w:val="04A0" w:firstRow="1" w:lastRow="0" w:firstColumn="1" w:lastColumn="0" w:noHBand="0" w:noVBand="1"/>
        </w:tblPrEx>
        <w:trPr>
          <w:trHeight w:val="627"/>
        </w:trPr>
        <w:tc>
          <w:tcPr>
            <w:tcW w:w="562" w:type="dxa"/>
            <w:vAlign w:val="center"/>
          </w:tcPr>
          <w:p w14:paraId="1F290F91" w14:textId="364C3715" w:rsidR="00860FFC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5098" w:type="dxa"/>
            <w:vAlign w:val="center"/>
          </w:tcPr>
          <w:p w14:paraId="0546FA08" w14:textId="16DFD730" w:rsidR="00860FFC" w:rsidRPr="00D173F7" w:rsidRDefault="00860FFC" w:rsidP="00860FFC">
            <w:pPr>
              <w:pStyle w:val="af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05AD1">
              <w:rPr>
                <w:rFonts w:ascii="Arial" w:hAnsi="Arial" w:cs="Arial"/>
                <w:color w:val="000000"/>
                <w:sz w:val="22"/>
                <w:szCs w:val="22"/>
              </w:rPr>
              <w:t>Товар за даним конкурсом обов'язково має бути оригінальним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</w:t>
            </w:r>
            <w:r w:rsidRPr="00F05AD1">
              <w:rPr>
                <w:rFonts w:ascii="Arial" w:hAnsi="Arial" w:cs="Arial"/>
                <w:color w:val="000000"/>
                <w:sz w:val="22"/>
                <w:szCs w:val="22"/>
              </w:rPr>
              <w:t xml:space="preserve"> виробництва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:</w:t>
            </w:r>
            <w:r w:rsidRPr="00F05AD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F05AD1">
              <w:rPr>
                <w:rFonts w:ascii="Arial" w:hAnsi="Arial" w:cs="Arial"/>
                <w:color w:val="000000"/>
                <w:sz w:val="22"/>
                <w:szCs w:val="22"/>
              </w:rPr>
              <w:t>Xerox</w:t>
            </w:r>
            <w:proofErr w:type="spellEnd"/>
            <w:r w:rsidRPr="00F05AD1">
              <w:rPr>
                <w:rFonts w:ascii="Arial" w:hAnsi="Arial" w:cs="Arial"/>
                <w:color w:val="000000"/>
                <w:sz w:val="22"/>
                <w:szCs w:val="22"/>
              </w:rPr>
              <w:t xml:space="preserve"> та HP </w:t>
            </w:r>
            <w:r w:rsidRPr="00A23C33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(не розглядаємо заміни, аналоги та офіційно відновлений товар</w:t>
            </w:r>
            <w:r w:rsidRPr="00A23C33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)</w:t>
            </w:r>
            <w:r w:rsidR="00C17FD5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4168" w:type="dxa"/>
            <w:vAlign w:val="center"/>
          </w:tcPr>
          <w:p w14:paraId="0EF2BBE8" w14:textId="4998B8EF" w:rsidR="00860FFC" w:rsidRPr="008B697C" w:rsidRDefault="00860FFC" w:rsidP="00860FFC">
            <w:pPr>
              <w:pStyle w:val="af9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B697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Так/ні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короткі коментарі</w:t>
            </w:r>
          </w:p>
        </w:tc>
      </w:tr>
      <w:tr w:rsidR="00860FFC" w:rsidRPr="00D173F7" w14:paraId="7EB3BC2D" w14:textId="77777777" w:rsidTr="008B697C">
        <w:tblPrEx>
          <w:tblLook w:val="04A0" w:firstRow="1" w:lastRow="0" w:firstColumn="1" w:lastColumn="0" w:noHBand="0" w:noVBand="1"/>
        </w:tblPrEx>
        <w:trPr>
          <w:trHeight w:val="627"/>
        </w:trPr>
        <w:tc>
          <w:tcPr>
            <w:tcW w:w="562" w:type="dxa"/>
            <w:vAlign w:val="center"/>
          </w:tcPr>
          <w:p w14:paraId="085C1281" w14:textId="2CA24D28" w:rsidR="00860FFC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3.</w:t>
            </w:r>
          </w:p>
        </w:tc>
        <w:tc>
          <w:tcPr>
            <w:tcW w:w="5098" w:type="dxa"/>
            <w:vAlign w:val="center"/>
          </w:tcPr>
          <w:p w14:paraId="4F3E88BF" w14:textId="244F1053" w:rsidR="00860FFC" w:rsidRPr="00F05AD1" w:rsidRDefault="00860FFC" w:rsidP="00860FFC">
            <w:pPr>
              <w:pStyle w:val="af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 xml:space="preserve">Партнерство з виробником </w:t>
            </w:r>
            <w:r w:rsidRPr="008B697C">
              <w:rPr>
                <w:rFonts w:ascii="Arial" w:hAnsi="Arial" w:cs="Arial"/>
                <w:color w:val="0070C0"/>
                <w:sz w:val="22"/>
                <w:szCs w:val="22"/>
              </w:rPr>
              <w:t>(надати сертифікати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у папку №</w:t>
            </w:r>
            <w:r w:rsidR="00C17FD5">
              <w:rPr>
                <w:rFonts w:ascii="Arial" w:hAnsi="Arial" w:cs="Arial"/>
                <w:color w:val="0070C0"/>
                <w:sz w:val="22"/>
                <w:szCs w:val="22"/>
              </w:rPr>
              <w:t>2</w:t>
            </w:r>
            <w:r w:rsidRPr="008B697C">
              <w:rPr>
                <w:rFonts w:ascii="Arial" w:hAnsi="Arial" w:cs="Arial"/>
                <w:color w:val="0070C0"/>
                <w:sz w:val="22"/>
                <w:szCs w:val="22"/>
              </w:rPr>
              <w:t>).</w:t>
            </w:r>
          </w:p>
        </w:tc>
        <w:tc>
          <w:tcPr>
            <w:tcW w:w="4168" w:type="dxa"/>
            <w:vAlign w:val="center"/>
          </w:tcPr>
          <w:p w14:paraId="2D10F5D5" w14:textId="7F6427A8" w:rsidR="00860FFC" w:rsidRPr="008B697C" w:rsidRDefault="00860FFC" w:rsidP="00860FFC">
            <w:pPr>
              <w:pStyle w:val="af9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B697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Так/ні</w:t>
            </w:r>
          </w:p>
        </w:tc>
      </w:tr>
      <w:tr w:rsidR="00860FFC" w:rsidRPr="00D173F7" w14:paraId="116B6A78" w14:textId="77777777" w:rsidTr="008B697C">
        <w:tblPrEx>
          <w:tblLook w:val="04A0" w:firstRow="1" w:lastRow="0" w:firstColumn="1" w:lastColumn="0" w:noHBand="0" w:noVBand="1"/>
        </w:tblPrEx>
        <w:trPr>
          <w:trHeight w:val="627"/>
        </w:trPr>
        <w:tc>
          <w:tcPr>
            <w:tcW w:w="562" w:type="dxa"/>
            <w:vAlign w:val="center"/>
          </w:tcPr>
          <w:p w14:paraId="5D49A28A" w14:textId="6976C84D" w:rsidR="00860FFC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4.</w:t>
            </w:r>
          </w:p>
        </w:tc>
        <w:tc>
          <w:tcPr>
            <w:tcW w:w="5098" w:type="dxa"/>
            <w:vAlign w:val="center"/>
          </w:tcPr>
          <w:p w14:paraId="6CED5F46" w14:textId="4379D0EE" w:rsidR="00860FFC" w:rsidRPr="00D173F7" w:rsidRDefault="00860FFC" w:rsidP="00860FFC">
            <w:pPr>
              <w:pStyle w:val="af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>Можливість поставити асортимент інших змінних компонентів до пристроїв друку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: </w:t>
            </w:r>
            <w:r w:rsidRPr="00A23C33">
              <w:rPr>
                <w:rFonts w:ascii="Arial" w:hAnsi="Arial" w:cs="Arial"/>
                <w:color w:val="000000"/>
                <w:sz w:val="22"/>
                <w:szCs w:val="22"/>
              </w:rPr>
              <w:t xml:space="preserve">HP CLJ 4700, HP LJ P3005, HP 3015, </w:t>
            </w:r>
            <w:proofErr w:type="spellStart"/>
            <w:r w:rsidRPr="00A23C33">
              <w:rPr>
                <w:rFonts w:ascii="Arial" w:hAnsi="Arial" w:cs="Arial"/>
                <w:color w:val="000000"/>
                <w:sz w:val="22"/>
                <w:szCs w:val="22"/>
              </w:rPr>
              <w:t>Xerox</w:t>
            </w:r>
            <w:proofErr w:type="spellEnd"/>
            <w:r w:rsidRPr="00A23C33">
              <w:rPr>
                <w:rFonts w:ascii="Arial" w:hAnsi="Arial" w:cs="Arial"/>
                <w:color w:val="000000"/>
                <w:sz w:val="22"/>
                <w:szCs w:val="22"/>
              </w:rPr>
              <w:t xml:space="preserve"> WC7346, </w:t>
            </w:r>
            <w:proofErr w:type="spellStart"/>
            <w:r w:rsidRPr="00A23C33">
              <w:rPr>
                <w:rFonts w:ascii="Arial" w:hAnsi="Arial" w:cs="Arial"/>
                <w:color w:val="000000"/>
                <w:sz w:val="22"/>
                <w:szCs w:val="22"/>
              </w:rPr>
              <w:t>Xerox</w:t>
            </w:r>
            <w:proofErr w:type="spellEnd"/>
            <w:r w:rsidRPr="00A23C33">
              <w:rPr>
                <w:rFonts w:ascii="Arial" w:hAnsi="Arial" w:cs="Arial"/>
                <w:color w:val="000000"/>
                <w:sz w:val="22"/>
                <w:szCs w:val="22"/>
              </w:rPr>
              <w:t xml:space="preserve"> 5638, </w:t>
            </w:r>
            <w:proofErr w:type="spellStart"/>
            <w:r w:rsidRPr="00A23C33">
              <w:rPr>
                <w:rFonts w:ascii="Arial" w:hAnsi="Arial" w:cs="Arial"/>
                <w:color w:val="000000"/>
                <w:sz w:val="22"/>
                <w:szCs w:val="22"/>
              </w:rPr>
              <w:t>Xerox</w:t>
            </w:r>
            <w:proofErr w:type="spellEnd"/>
            <w:r w:rsidRPr="00A23C33">
              <w:rPr>
                <w:rFonts w:ascii="Arial" w:hAnsi="Arial" w:cs="Arial"/>
                <w:color w:val="000000"/>
                <w:sz w:val="22"/>
                <w:szCs w:val="22"/>
              </w:rPr>
              <w:t xml:space="preserve"> WC7830</w:t>
            </w:r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 xml:space="preserve">, та </w:t>
            </w:r>
            <w:r w:rsidRPr="00A23C33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строки виконання таких замовлень.</w:t>
            </w:r>
          </w:p>
        </w:tc>
        <w:tc>
          <w:tcPr>
            <w:tcW w:w="4168" w:type="dxa"/>
            <w:vAlign w:val="center"/>
          </w:tcPr>
          <w:p w14:paraId="696CE3C8" w14:textId="6052CF48" w:rsidR="00860FFC" w:rsidRPr="008B697C" w:rsidRDefault="00860FFC" w:rsidP="00860FFC">
            <w:pPr>
              <w:pStyle w:val="af9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B697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Так/ні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короткі коментарі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вказати строки виконання замовлень</w:t>
            </w:r>
          </w:p>
        </w:tc>
      </w:tr>
      <w:tr w:rsidR="00860FFC" w:rsidRPr="00D173F7" w14:paraId="54C2E39D" w14:textId="77777777" w:rsidTr="008B697C">
        <w:tblPrEx>
          <w:tblLook w:val="04A0" w:firstRow="1" w:lastRow="0" w:firstColumn="1" w:lastColumn="0" w:noHBand="0" w:noVBand="1"/>
        </w:tblPrEx>
        <w:trPr>
          <w:trHeight w:val="627"/>
        </w:trPr>
        <w:tc>
          <w:tcPr>
            <w:tcW w:w="562" w:type="dxa"/>
            <w:vAlign w:val="center"/>
          </w:tcPr>
          <w:p w14:paraId="330C8B77" w14:textId="4E4B06B1" w:rsidR="00860FFC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5.</w:t>
            </w:r>
          </w:p>
        </w:tc>
        <w:tc>
          <w:tcPr>
            <w:tcW w:w="5098" w:type="dxa"/>
            <w:vAlign w:val="center"/>
          </w:tcPr>
          <w:p w14:paraId="034F26CE" w14:textId="63E6DB7D" w:rsidR="00860FFC" w:rsidRPr="00D173F7" w:rsidRDefault="00860FFC" w:rsidP="00860FFC">
            <w:pPr>
              <w:pStyle w:val="af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>Можливість проведення робіт по діагностиці обладнання (пристроїв друку), заміні компонентів та ремонту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</w:tc>
        <w:tc>
          <w:tcPr>
            <w:tcW w:w="4168" w:type="dxa"/>
            <w:vAlign w:val="center"/>
          </w:tcPr>
          <w:p w14:paraId="0E9066C2" w14:textId="6E8F6F87" w:rsidR="00860FFC" w:rsidRPr="008B697C" w:rsidRDefault="00860FFC" w:rsidP="00860FFC">
            <w:pPr>
              <w:pStyle w:val="af9"/>
              <w:jc w:val="center"/>
              <w:rPr>
                <w:rFonts w:ascii="Arial" w:hAnsi="Arial" w:cs="Arial"/>
                <w:bCs/>
                <w:i/>
                <w:iCs/>
                <w:sz w:val="22"/>
                <w:szCs w:val="22"/>
              </w:rPr>
            </w:pPr>
            <w:r w:rsidRPr="008B697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Так/ні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короткі коментарі</w:t>
            </w:r>
          </w:p>
        </w:tc>
      </w:tr>
      <w:tr w:rsidR="00860FFC" w:rsidRPr="00D173F7" w14:paraId="144A9A18" w14:textId="77777777" w:rsidTr="00A23C33">
        <w:tblPrEx>
          <w:tblLook w:val="04A0" w:firstRow="1" w:lastRow="0" w:firstColumn="1" w:lastColumn="0" w:noHBand="0" w:noVBand="1"/>
        </w:tblPrEx>
        <w:trPr>
          <w:trHeight w:val="596"/>
        </w:trPr>
        <w:tc>
          <w:tcPr>
            <w:tcW w:w="562" w:type="dxa"/>
            <w:vAlign w:val="center"/>
          </w:tcPr>
          <w:p w14:paraId="2926E91C" w14:textId="29ECAA9C" w:rsidR="00860FFC" w:rsidRPr="00D173F7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6.</w:t>
            </w:r>
          </w:p>
        </w:tc>
        <w:tc>
          <w:tcPr>
            <w:tcW w:w="5098" w:type="dxa"/>
            <w:vAlign w:val="center"/>
          </w:tcPr>
          <w:p w14:paraId="431DC64A" w14:textId="77777777" w:rsidR="00C17FD5" w:rsidRDefault="00860FFC" w:rsidP="00860FFC">
            <w:pPr>
              <w:pStyle w:val="af9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>Терміни виконання замовлень (строк поставки картриджів – до 10 роб. днів)</w:t>
            </w:r>
            <w:r w:rsidR="00C17FD5"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</w:p>
          <w:p w14:paraId="54C993A3" w14:textId="30C3B6D3" w:rsidR="00860FFC" w:rsidRPr="00BA77D9" w:rsidRDefault="00C17FD5" w:rsidP="00860FFC">
            <w:pPr>
              <w:pStyle w:val="af9"/>
              <w:rPr>
                <w:rFonts w:ascii="Arial" w:hAnsi="Arial" w:cs="Arial"/>
                <w:b/>
                <w:i/>
                <w:iCs/>
                <w:sz w:val="22"/>
                <w:szCs w:val="22"/>
              </w:rPr>
            </w:pPr>
            <w:r w:rsidRPr="00BA77D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інший термін постачання</w:t>
            </w:r>
            <w:r w:rsidR="00BA77D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-</w:t>
            </w:r>
            <w:r w:rsidRPr="00BA77D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 «</w:t>
            </w:r>
            <w:r w:rsidRPr="00BA77D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під замовлення</w:t>
            </w:r>
            <w:r w:rsidRPr="00BA77D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» або </w:t>
            </w:r>
            <w:r w:rsidRPr="00BA77D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більше 10 </w:t>
            </w:r>
            <w:proofErr w:type="spellStart"/>
            <w:r w:rsidRPr="00BA77D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р.</w:t>
            </w:r>
            <w:r w:rsidRPr="00BA77D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д</w:t>
            </w:r>
            <w:proofErr w:type="spellEnd"/>
            <w:r w:rsidRPr="00BA77D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. </w:t>
            </w:r>
            <w:r w:rsidRPr="00BA77D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- н</w:t>
            </w:r>
            <w:r w:rsidRPr="00BA77D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е розглядаємо</w:t>
            </w:r>
            <w:r w:rsidRPr="00BA77D9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.</w:t>
            </w:r>
          </w:p>
        </w:tc>
        <w:tc>
          <w:tcPr>
            <w:tcW w:w="4168" w:type="dxa"/>
            <w:vAlign w:val="center"/>
          </w:tcPr>
          <w:p w14:paraId="5431C475" w14:textId="68DE41C0" w:rsidR="00860FFC" w:rsidRPr="00D173F7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697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Так/ні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короткі коментарі</w:t>
            </w:r>
          </w:p>
        </w:tc>
      </w:tr>
      <w:tr w:rsidR="00860FFC" w:rsidRPr="00D173F7" w14:paraId="4B66C26B" w14:textId="77777777" w:rsidTr="00A23C33">
        <w:tblPrEx>
          <w:tblLook w:val="04A0" w:firstRow="1" w:lastRow="0" w:firstColumn="1" w:lastColumn="0" w:noHBand="0" w:noVBand="1"/>
        </w:tblPrEx>
        <w:trPr>
          <w:trHeight w:val="562"/>
        </w:trPr>
        <w:tc>
          <w:tcPr>
            <w:tcW w:w="562" w:type="dxa"/>
            <w:vAlign w:val="center"/>
          </w:tcPr>
          <w:p w14:paraId="07659221" w14:textId="5016D7D5" w:rsidR="00860FFC" w:rsidRPr="00D173F7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7.</w:t>
            </w:r>
          </w:p>
        </w:tc>
        <w:tc>
          <w:tcPr>
            <w:tcW w:w="5098" w:type="dxa"/>
            <w:vAlign w:val="center"/>
          </w:tcPr>
          <w:p w14:paraId="5EA3AF63" w14:textId="086C01CA" w:rsidR="00860FFC" w:rsidRPr="00D173F7" w:rsidRDefault="00860FFC" w:rsidP="00860FFC">
            <w:pPr>
              <w:pStyle w:val="af9"/>
              <w:rPr>
                <w:rFonts w:ascii="Arial" w:hAnsi="Arial" w:cs="Arial"/>
                <w:b/>
                <w:sz w:val="22"/>
                <w:szCs w:val="22"/>
              </w:rPr>
            </w:pPr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 xml:space="preserve">Умови оплати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– </w:t>
            </w:r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протягом 10 </w:t>
            </w:r>
            <w:proofErr w:type="spellStart"/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>р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>д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.</w:t>
            </w:r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 xml:space="preserve"> від дати поставки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, післяплата.</w:t>
            </w:r>
          </w:p>
        </w:tc>
        <w:tc>
          <w:tcPr>
            <w:tcW w:w="4168" w:type="dxa"/>
            <w:vAlign w:val="center"/>
          </w:tcPr>
          <w:p w14:paraId="488C5A08" w14:textId="0FB672C0" w:rsidR="00860FFC" w:rsidRPr="00D173F7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697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Так/ні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короткі коментарі</w:t>
            </w:r>
          </w:p>
        </w:tc>
      </w:tr>
      <w:tr w:rsidR="00860FFC" w:rsidRPr="00D173F7" w14:paraId="77BB5AB6" w14:textId="77777777" w:rsidTr="00A23C33">
        <w:tblPrEx>
          <w:tblLook w:val="04A0" w:firstRow="1" w:lastRow="0" w:firstColumn="1" w:lastColumn="0" w:noHBand="0" w:noVBand="1"/>
        </w:tblPrEx>
        <w:trPr>
          <w:trHeight w:val="840"/>
        </w:trPr>
        <w:tc>
          <w:tcPr>
            <w:tcW w:w="562" w:type="dxa"/>
            <w:vAlign w:val="center"/>
          </w:tcPr>
          <w:p w14:paraId="78C261D2" w14:textId="65937ECE" w:rsidR="00860FFC" w:rsidRPr="00D173F7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8.</w:t>
            </w:r>
          </w:p>
        </w:tc>
        <w:tc>
          <w:tcPr>
            <w:tcW w:w="5098" w:type="dxa"/>
            <w:vAlign w:val="center"/>
          </w:tcPr>
          <w:p w14:paraId="542FAE86" w14:textId="0832095C" w:rsidR="00860FFC" w:rsidRPr="00D173F7" w:rsidRDefault="00860FFC" w:rsidP="00860FFC">
            <w:pPr>
              <w:pStyle w:val="af9"/>
              <w:rPr>
                <w:rFonts w:ascii="Arial" w:hAnsi="Arial" w:cs="Arial"/>
                <w:b/>
                <w:sz w:val="22"/>
                <w:szCs w:val="22"/>
              </w:rPr>
            </w:pPr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>Наявність досвіду роботи в сфері постачання змінних компонентів для пристроїв друку - не менше 2 років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r w:rsidRPr="008B697C">
              <w:rPr>
                <w:rFonts w:ascii="Arial" w:hAnsi="Arial" w:cs="Arial"/>
                <w:color w:val="0070C0"/>
                <w:sz w:val="22"/>
                <w:szCs w:val="22"/>
              </w:rPr>
              <w:t>надати сертифікати</w:t>
            </w:r>
            <w:r>
              <w:rPr>
                <w:rFonts w:ascii="Arial" w:hAnsi="Arial" w:cs="Arial"/>
                <w:color w:val="0070C0"/>
                <w:sz w:val="22"/>
                <w:szCs w:val="22"/>
              </w:rPr>
              <w:t xml:space="preserve"> у папку №</w:t>
            </w:r>
            <w:r w:rsidR="00C17FD5">
              <w:rPr>
                <w:rFonts w:ascii="Arial" w:hAnsi="Arial" w:cs="Arial"/>
                <w:color w:val="0070C0"/>
                <w:sz w:val="22"/>
                <w:szCs w:val="22"/>
              </w:rPr>
              <w:t>2</w:t>
            </w:r>
            <w:r w:rsidRPr="008B697C">
              <w:rPr>
                <w:rFonts w:ascii="Arial" w:hAnsi="Arial" w:cs="Arial"/>
                <w:color w:val="0070C0"/>
                <w:sz w:val="22"/>
                <w:szCs w:val="22"/>
              </w:rPr>
              <w:t>).</w:t>
            </w:r>
          </w:p>
        </w:tc>
        <w:tc>
          <w:tcPr>
            <w:tcW w:w="4168" w:type="dxa"/>
            <w:vAlign w:val="center"/>
          </w:tcPr>
          <w:p w14:paraId="4447209F" w14:textId="48B5ABE4" w:rsidR="00860FFC" w:rsidRPr="00D173F7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697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Так/ні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, короткі коментарі</w:t>
            </w:r>
          </w:p>
        </w:tc>
      </w:tr>
      <w:tr w:rsidR="00860FFC" w:rsidRPr="00D173F7" w14:paraId="758370C7" w14:textId="77777777" w:rsidTr="00A23C33">
        <w:tblPrEx>
          <w:tblLook w:val="04A0" w:firstRow="1" w:lastRow="0" w:firstColumn="1" w:lastColumn="0" w:noHBand="0" w:noVBand="1"/>
        </w:tblPrEx>
        <w:trPr>
          <w:trHeight w:val="554"/>
        </w:trPr>
        <w:tc>
          <w:tcPr>
            <w:tcW w:w="562" w:type="dxa"/>
            <w:vAlign w:val="center"/>
          </w:tcPr>
          <w:p w14:paraId="362084FE" w14:textId="1F7435C7" w:rsidR="00860FFC" w:rsidRPr="00D173F7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9.</w:t>
            </w:r>
          </w:p>
        </w:tc>
        <w:tc>
          <w:tcPr>
            <w:tcW w:w="5098" w:type="dxa"/>
            <w:vAlign w:val="center"/>
          </w:tcPr>
          <w:p w14:paraId="189AD5CC" w14:textId="79328361" w:rsidR="00860FFC" w:rsidRPr="00D173F7" w:rsidRDefault="00860FFC" w:rsidP="00860FFC">
            <w:pPr>
              <w:pStyle w:val="af9"/>
              <w:rPr>
                <w:rFonts w:ascii="Arial" w:hAnsi="Arial" w:cs="Arial"/>
                <w:b/>
                <w:sz w:val="22"/>
                <w:szCs w:val="22"/>
              </w:rPr>
            </w:pPr>
            <w:r w:rsidRPr="00D173F7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Призначення постійного менеджера, який координує всі етапи поставки. </w:t>
            </w:r>
          </w:p>
        </w:tc>
        <w:tc>
          <w:tcPr>
            <w:tcW w:w="4168" w:type="dxa"/>
            <w:vAlign w:val="center"/>
          </w:tcPr>
          <w:p w14:paraId="0708BE91" w14:textId="10FAF3A7" w:rsidR="00860FFC" w:rsidRPr="00D173F7" w:rsidRDefault="00860FFC" w:rsidP="00860FFC">
            <w:pPr>
              <w:pStyle w:val="af9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B697C"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Так/ні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 xml:space="preserve">ПІП, е-пошта, </w:t>
            </w:r>
            <w:proofErr w:type="spellStart"/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ном.тел</w:t>
            </w:r>
            <w:proofErr w:type="spellEnd"/>
            <w:r>
              <w:rPr>
                <w:rFonts w:ascii="Arial" w:hAnsi="Arial" w:cs="Arial"/>
                <w:bCs/>
                <w:i/>
                <w:iCs/>
                <w:sz w:val="22"/>
                <w:szCs w:val="22"/>
              </w:rPr>
              <w:t>:</w:t>
            </w:r>
          </w:p>
        </w:tc>
      </w:tr>
    </w:tbl>
    <w:p w14:paraId="6295B7FB" w14:textId="77777777" w:rsidR="00A23C33" w:rsidRDefault="00A23C33" w:rsidP="00BC3889">
      <w:pPr>
        <w:rPr>
          <w:rFonts w:ascii="Arial" w:hAnsi="Arial" w:cs="Arial"/>
          <w:sz w:val="22"/>
          <w:szCs w:val="22"/>
        </w:rPr>
      </w:pPr>
    </w:p>
    <w:p w14:paraId="0AC35B82" w14:textId="02DFE661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Підписано мною, ______________________________________________________,</w:t>
      </w:r>
    </w:p>
    <w:p w14:paraId="039A3B62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що обіймає посаду_____________________________________________(керівник підприємства)</w:t>
      </w:r>
    </w:p>
    <w:p w14:paraId="4EE4D812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3C421098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_______ (число) _________________ (місяць) 20________ (рік). _____________________(підпис) </w:t>
      </w:r>
    </w:p>
    <w:p w14:paraId="155F3ADC" w14:textId="24C0007D" w:rsidR="00BC3889" w:rsidRPr="00BC3889" w:rsidRDefault="00BC3889" w:rsidP="00A23C33">
      <w:pPr>
        <w:jc w:val="center"/>
        <w:rPr>
          <w:rFonts w:ascii="Arial" w:hAnsi="Arial" w:cs="Arial"/>
          <w:b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br w:type="page"/>
      </w:r>
      <w:r w:rsidRPr="00BC3889">
        <w:rPr>
          <w:rFonts w:ascii="Arial" w:hAnsi="Arial" w:cs="Arial"/>
          <w:b/>
          <w:sz w:val="22"/>
          <w:szCs w:val="22"/>
        </w:rPr>
        <w:lastRenderedPageBreak/>
        <w:t>Додаток №</w:t>
      </w:r>
      <w:r w:rsidR="008B697C">
        <w:rPr>
          <w:rFonts w:ascii="Arial" w:hAnsi="Arial" w:cs="Arial"/>
          <w:b/>
          <w:sz w:val="22"/>
          <w:szCs w:val="22"/>
        </w:rPr>
        <w:t>3</w:t>
      </w:r>
      <w:r w:rsidRPr="00BC3889">
        <w:rPr>
          <w:rFonts w:ascii="Arial" w:hAnsi="Arial" w:cs="Arial"/>
          <w:b/>
          <w:sz w:val="22"/>
          <w:szCs w:val="22"/>
        </w:rPr>
        <w:t>.</w:t>
      </w:r>
    </w:p>
    <w:p w14:paraId="28E33B6A" w14:textId="77777777" w:rsidR="008B697C" w:rsidRDefault="008B697C" w:rsidP="008B697C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до </w:t>
      </w:r>
      <w:r w:rsidRPr="00DC5785">
        <w:rPr>
          <w:rFonts w:ascii="Arial" w:hAnsi="Arial" w:cs="Arial"/>
          <w:b/>
          <w:sz w:val="22"/>
          <w:szCs w:val="22"/>
        </w:rPr>
        <w:t>Технічн</w:t>
      </w:r>
      <w:r>
        <w:rPr>
          <w:rFonts w:ascii="Arial" w:hAnsi="Arial" w:cs="Arial"/>
          <w:b/>
          <w:sz w:val="22"/>
          <w:szCs w:val="22"/>
        </w:rPr>
        <w:t>ої</w:t>
      </w:r>
      <w:r w:rsidRPr="00DC5785">
        <w:rPr>
          <w:rFonts w:ascii="Arial" w:hAnsi="Arial" w:cs="Arial"/>
          <w:b/>
          <w:sz w:val="22"/>
          <w:szCs w:val="22"/>
        </w:rPr>
        <w:t xml:space="preserve"> специфікація на постачання картриджів та інших змінних компонентів для пристроїв друку на 2026-2027 р</w:t>
      </w:r>
      <w:r>
        <w:rPr>
          <w:rFonts w:ascii="Arial" w:hAnsi="Arial" w:cs="Arial"/>
          <w:b/>
          <w:sz w:val="22"/>
          <w:szCs w:val="22"/>
        </w:rPr>
        <w:t>.</w:t>
      </w:r>
    </w:p>
    <w:p w14:paraId="1D94C4C3" w14:textId="77777777" w:rsidR="00BC3889" w:rsidRPr="00BC3889" w:rsidRDefault="00BC3889" w:rsidP="00BC3889">
      <w:pPr>
        <w:pStyle w:val="af9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</w:p>
    <w:p w14:paraId="01BD287A" w14:textId="77777777" w:rsidR="00BC3889" w:rsidRPr="00BC3889" w:rsidRDefault="00BC3889" w:rsidP="00BC3889">
      <w:pPr>
        <w:ind w:firstLine="426"/>
        <w:jc w:val="both"/>
        <w:rPr>
          <w:rFonts w:ascii="Arial" w:hAnsi="Arial" w:cs="Arial"/>
          <w:i/>
          <w:sz w:val="22"/>
          <w:szCs w:val="22"/>
        </w:rPr>
      </w:pPr>
      <w:r w:rsidRPr="00BC3889">
        <w:rPr>
          <w:rFonts w:ascii="Arial" w:hAnsi="Arial" w:cs="Arial"/>
          <w:i/>
          <w:sz w:val="22"/>
          <w:szCs w:val="22"/>
        </w:rPr>
        <w:t>Кожному з учасників пропонується сформувати свої цінові пропозиції у вигляді нижченаведеної таблиці. Під час заповнення таблиці, зверніть увагу на наступне:</w:t>
      </w:r>
    </w:p>
    <w:p w14:paraId="50C67A34" w14:textId="48F60C3A" w:rsidR="00BC3889" w:rsidRPr="00BC3889" w:rsidRDefault="00BC3889" w:rsidP="00860FFC">
      <w:pPr>
        <w:pStyle w:val="af1"/>
        <w:numPr>
          <w:ilvl w:val="0"/>
          <w:numId w:val="61"/>
        </w:numPr>
        <w:tabs>
          <w:tab w:val="left" w:pos="567"/>
        </w:tabs>
        <w:ind w:left="0" w:hanging="11"/>
        <w:contextualSpacing/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Поставка продукцію надається на умовах згідно </w:t>
      </w:r>
      <w:r w:rsidRPr="00C17FD5">
        <w:rPr>
          <w:rFonts w:ascii="Arial" w:hAnsi="Arial" w:cs="Arial"/>
          <w:sz w:val="22"/>
          <w:szCs w:val="22"/>
        </w:rPr>
        <w:t xml:space="preserve">вимог </w:t>
      </w:r>
      <w:r w:rsidRPr="00C17FD5">
        <w:rPr>
          <w:rFonts w:ascii="Arial" w:hAnsi="Arial" w:cs="Arial"/>
          <w:b/>
          <w:sz w:val="22"/>
          <w:szCs w:val="22"/>
        </w:rPr>
        <w:t xml:space="preserve">пункту </w:t>
      </w:r>
      <w:r w:rsidR="00C17FD5">
        <w:rPr>
          <w:rFonts w:ascii="Arial" w:hAnsi="Arial" w:cs="Arial"/>
          <w:b/>
          <w:sz w:val="22"/>
          <w:szCs w:val="22"/>
        </w:rPr>
        <w:t>1</w:t>
      </w:r>
      <w:r w:rsidRPr="00BC3889">
        <w:rPr>
          <w:rFonts w:ascii="Arial" w:hAnsi="Arial" w:cs="Arial"/>
          <w:sz w:val="22"/>
          <w:szCs w:val="22"/>
        </w:rPr>
        <w:t xml:space="preserve"> </w:t>
      </w:r>
      <w:r w:rsidR="00C17FD5">
        <w:rPr>
          <w:rFonts w:ascii="Arial" w:hAnsi="Arial" w:cs="Arial"/>
          <w:sz w:val="22"/>
          <w:szCs w:val="22"/>
        </w:rPr>
        <w:t>Т</w:t>
      </w:r>
      <w:r w:rsidRPr="00BC3889">
        <w:rPr>
          <w:rFonts w:ascii="Arial" w:hAnsi="Arial" w:cs="Arial"/>
          <w:sz w:val="22"/>
          <w:szCs w:val="22"/>
        </w:rPr>
        <w:t xml:space="preserve">ехнічної специфікації. </w:t>
      </w:r>
    </w:p>
    <w:p w14:paraId="694B0B56" w14:textId="02A09B42" w:rsidR="00BC3889" w:rsidRPr="00BC3889" w:rsidRDefault="00BC3889" w:rsidP="00860FFC">
      <w:pPr>
        <w:numPr>
          <w:ilvl w:val="0"/>
          <w:numId w:val="61"/>
        </w:numPr>
        <w:tabs>
          <w:tab w:val="left" w:pos="567"/>
        </w:tabs>
        <w:ind w:left="0" w:hanging="11"/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Ціна надається у доларах США </w:t>
      </w:r>
      <w:r w:rsidR="00A23C33">
        <w:rPr>
          <w:rFonts w:ascii="Arial" w:hAnsi="Arial" w:cs="Arial"/>
          <w:b/>
          <w:color w:val="FF0000"/>
          <w:sz w:val="22"/>
          <w:szCs w:val="22"/>
        </w:rPr>
        <w:t>без</w:t>
      </w:r>
      <w:r w:rsidRPr="00BC3889">
        <w:rPr>
          <w:rFonts w:ascii="Arial" w:hAnsi="Arial" w:cs="Arial"/>
          <w:b/>
          <w:color w:val="FF0000"/>
          <w:sz w:val="22"/>
          <w:szCs w:val="22"/>
        </w:rPr>
        <w:t xml:space="preserve"> ПДВ</w:t>
      </w:r>
      <w:r w:rsidRPr="00BC3889">
        <w:rPr>
          <w:rFonts w:ascii="Arial" w:hAnsi="Arial" w:cs="Arial"/>
          <w:color w:val="FF0000"/>
          <w:sz w:val="22"/>
          <w:szCs w:val="22"/>
        </w:rPr>
        <w:t xml:space="preserve"> </w:t>
      </w:r>
      <w:r w:rsidRPr="00BC3889">
        <w:rPr>
          <w:rFonts w:ascii="Arial" w:hAnsi="Arial" w:cs="Arial"/>
          <w:sz w:val="22"/>
          <w:szCs w:val="22"/>
        </w:rPr>
        <w:t xml:space="preserve">та згідно </w:t>
      </w:r>
      <w:r w:rsidRPr="00C17FD5">
        <w:rPr>
          <w:rFonts w:ascii="Arial" w:hAnsi="Arial" w:cs="Arial"/>
          <w:sz w:val="22"/>
          <w:szCs w:val="22"/>
        </w:rPr>
        <w:t xml:space="preserve">вимог </w:t>
      </w:r>
      <w:r w:rsidRPr="00C17FD5">
        <w:rPr>
          <w:rFonts w:ascii="Arial" w:hAnsi="Arial" w:cs="Arial"/>
          <w:b/>
          <w:sz w:val="22"/>
          <w:szCs w:val="22"/>
        </w:rPr>
        <w:t xml:space="preserve">пункту </w:t>
      </w:r>
      <w:r w:rsidR="00C17FD5">
        <w:rPr>
          <w:rFonts w:ascii="Arial" w:hAnsi="Arial" w:cs="Arial"/>
          <w:b/>
          <w:sz w:val="22"/>
          <w:szCs w:val="22"/>
        </w:rPr>
        <w:t>4</w:t>
      </w:r>
      <w:r w:rsidRPr="00BC3889">
        <w:rPr>
          <w:rFonts w:ascii="Arial" w:hAnsi="Arial" w:cs="Arial"/>
          <w:sz w:val="22"/>
          <w:szCs w:val="22"/>
        </w:rPr>
        <w:t>, з урахуванням всіх належних податків, зборів</w:t>
      </w:r>
      <w:r w:rsidR="00C17FD5">
        <w:rPr>
          <w:rFonts w:ascii="Arial" w:hAnsi="Arial" w:cs="Arial"/>
          <w:sz w:val="22"/>
          <w:szCs w:val="22"/>
        </w:rPr>
        <w:t>,</w:t>
      </w:r>
      <w:r w:rsidRPr="00BC3889">
        <w:rPr>
          <w:rFonts w:ascii="Arial" w:hAnsi="Arial" w:cs="Arial"/>
          <w:sz w:val="22"/>
          <w:szCs w:val="22"/>
        </w:rPr>
        <w:t xml:space="preserve"> витрат </w:t>
      </w:r>
      <w:r w:rsidR="00C17FD5">
        <w:rPr>
          <w:rFonts w:ascii="Arial" w:hAnsi="Arial" w:cs="Arial"/>
          <w:sz w:val="22"/>
          <w:szCs w:val="22"/>
        </w:rPr>
        <w:t xml:space="preserve">на поставку, </w:t>
      </w:r>
      <w:r w:rsidRPr="00BC3889">
        <w:rPr>
          <w:rFonts w:ascii="Arial" w:hAnsi="Arial" w:cs="Arial"/>
          <w:sz w:val="22"/>
          <w:szCs w:val="22"/>
        </w:rPr>
        <w:t>згідно зазначених умов поставки відповідно до законодавства України</w:t>
      </w:r>
      <w:r w:rsidR="00C17FD5">
        <w:rPr>
          <w:rFonts w:ascii="Arial" w:hAnsi="Arial" w:cs="Arial"/>
          <w:sz w:val="22"/>
          <w:szCs w:val="22"/>
        </w:rPr>
        <w:t>.</w:t>
      </w:r>
    </w:p>
    <w:p w14:paraId="7EFEC90A" w14:textId="165F49A2" w:rsidR="00BC3889" w:rsidRPr="00BC3889" w:rsidRDefault="00BC3889" w:rsidP="00860FFC">
      <w:pPr>
        <w:pStyle w:val="af1"/>
        <w:widowControl/>
        <w:numPr>
          <w:ilvl w:val="0"/>
          <w:numId w:val="61"/>
        </w:numPr>
        <w:tabs>
          <w:tab w:val="left" w:pos="567"/>
        </w:tabs>
        <w:ind w:left="0" w:hanging="11"/>
        <w:contextualSpacing/>
        <w:jc w:val="both"/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Платежі будуть виконані у гривні України відповідно до офіційного курсу Національного Банку України на день виставлення рахунку</w:t>
      </w:r>
      <w:r w:rsidR="00C17FD5">
        <w:rPr>
          <w:rFonts w:ascii="Arial" w:hAnsi="Arial" w:cs="Arial"/>
          <w:sz w:val="22"/>
          <w:szCs w:val="22"/>
        </w:rPr>
        <w:t>.</w:t>
      </w:r>
    </w:p>
    <w:p w14:paraId="0F738CEE" w14:textId="77777777" w:rsidR="00BC3889" w:rsidRPr="00860FFC" w:rsidRDefault="00BC3889" w:rsidP="00C17FD5">
      <w:pPr>
        <w:pStyle w:val="af9"/>
        <w:ind w:left="1440"/>
        <w:jc w:val="center"/>
        <w:rPr>
          <w:rFonts w:ascii="Arial" w:hAnsi="Arial" w:cs="Arial"/>
          <w:b/>
          <w:bCs/>
          <w:kern w:val="32"/>
          <w:sz w:val="16"/>
          <w:szCs w:val="16"/>
        </w:rPr>
      </w:pPr>
    </w:p>
    <w:p w14:paraId="5EF24985" w14:textId="0370375B" w:rsidR="00BC3889" w:rsidRPr="00BC3889" w:rsidRDefault="00BC3889" w:rsidP="00BC3889">
      <w:pPr>
        <w:pStyle w:val="af9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BC3889">
        <w:rPr>
          <w:rFonts w:ascii="Arial" w:hAnsi="Arial" w:cs="Arial"/>
          <w:b/>
          <w:bCs/>
          <w:kern w:val="32"/>
          <w:sz w:val="22"/>
          <w:szCs w:val="22"/>
        </w:rPr>
        <w:t>Цінова пропозиція на товари</w:t>
      </w:r>
      <w:r w:rsidR="00860FFC">
        <w:rPr>
          <w:rFonts w:ascii="Arial" w:hAnsi="Arial" w:cs="Arial"/>
          <w:b/>
          <w:bCs/>
          <w:kern w:val="32"/>
          <w:sz w:val="22"/>
          <w:szCs w:val="22"/>
        </w:rPr>
        <w:t xml:space="preserve"> з</w:t>
      </w:r>
      <w:r w:rsidR="00C17FD5">
        <w:rPr>
          <w:rFonts w:ascii="Arial" w:hAnsi="Arial" w:cs="Arial"/>
          <w:b/>
          <w:bCs/>
          <w:kern w:val="32"/>
          <w:sz w:val="22"/>
          <w:szCs w:val="22"/>
        </w:rPr>
        <w:t>гідно</w:t>
      </w:r>
      <w:r w:rsidR="00860FFC">
        <w:rPr>
          <w:rFonts w:ascii="Arial" w:hAnsi="Arial" w:cs="Arial"/>
          <w:b/>
          <w:bCs/>
          <w:kern w:val="32"/>
          <w:sz w:val="22"/>
          <w:szCs w:val="22"/>
        </w:rPr>
        <w:t xml:space="preserve"> потреб</w:t>
      </w:r>
      <w:r w:rsidR="00C17FD5">
        <w:rPr>
          <w:rFonts w:ascii="Arial" w:hAnsi="Arial" w:cs="Arial"/>
          <w:b/>
          <w:bCs/>
          <w:kern w:val="32"/>
          <w:sz w:val="22"/>
          <w:szCs w:val="22"/>
        </w:rPr>
        <w:t>и</w:t>
      </w:r>
      <w:r w:rsidR="00860FFC">
        <w:rPr>
          <w:rFonts w:ascii="Arial" w:hAnsi="Arial" w:cs="Arial"/>
          <w:b/>
          <w:bCs/>
          <w:kern w:val="32"/>
          <w:sz w:val="22"/>
          <w:szCs w:val="22"/>
        </w:rPr>
        <w:t xml:space="preserve"> на 1 рік:</w:t>
      </w:r>
    </w:p>
    <w:tbl>
      <w:tblPr>
        <w:tblW w:w="10632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5103"/>
        <w:gridCol w:w="850"/>
        <w:gridCol w:w="1276"/>
        <w:gridCol w:w="1134"/>
        <w:gridCol w:w="1559"/>
      </w:tblGrid>
      <w:tr w:rsidR="00860FFC" w:rsidRPr="008B697C" w14:paraId="6C111507" w14:textId="3FF5FA0F" w:rsidTr="00860FFC">
        <w:trPr>
          <w:trHeight w:val="69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B62F6" w14:textId="724DE565" w:rsidR="00860FFC" w:rsidRPr="008B697C" w:rsidRDefault="00860FFC" w:rsidP="00891D0C">
            <w:pPr>
              <w:tabs>
                <w:tab w:val="left" w:pos="180"/>
              </w:tabs>
              <w:rPr>
                <w:rFonts w:ascii="Arial" w:hAnsi="Arial" w:cs="Arial"/>
                <w:b/>
                <w:sz w:val="20"/>
              </w:rPr>
            </w:pPr>
            <w:r w:rsidRPr="008B697C">
              <w:rPr>
                <w:rFonts w:ascii="Arial" w:hAnsi="Arial" w:cs="Arial"/>
                <w:b/>
                <w:sz w:val="20"/>
              </w:rPr>
              <w:t>№</w:t>
            </w:r>
            <w:r>
              <w:rPr>
                <w:rFonts w:ascii="Arial" w:hAnsi="Arial" w:cs="Arial"/>
                <w:b/>
                <w:sz w:val="20"/>
              </w:rPr>
              <w:t>.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04392" w14:textId="77777777" w:rsidR="00860FFC" w:rsidRPr="008B697C" w:rsidRDefault="00860FFC" w:rsidP="00891D0C">
            <w:pPr>
              <w:pStyle w:val="af9"/>
              <w:jc w:val="center"/>
              <w:rPr>
                <w:rFonts w:ascii="Arial" w:hAnsi="Arial" w:cs="Arial"/>
                <w:b/>
                <w:sz w:val="20"/>
              </w:rPr>
            </w:pPr>
            <w:r w:rsidRPr="008B697C">
              <w:rPr>
                <w:rFonts w:ascii="Arial" w:hAnsi="Arial" w:cs="Arial"/>
                <w:b/>
                <w:sz w:val="20"/>
              </w:rPr>
              <w:t xml:space="preserve">Назва позиції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D0777" w14:textId="77777777" w:rsidR="00860FFC" w:rsidRPr="008B697C" w:rsidRDefault="00860FFC" w:rsidP="00891D0C">
            <w:pPr>
              <w:tabs>
                <w:tab w:val="left" w:pos="1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8B697C">
              <w:rPr>
                <w:rFonts w:ascii="Arial" w:hAnsi="Arial" w:cs="Arial"/>
                <w:b/>
                <w:sz w:val="20"/>
              </w:rPr>
              <w:t>Кіл-</w:t>
            </w:r>
            <w:proofErr w:type="spellStart"/>
            <w:r w:rsidRPr="008B697C">
              <w:rPr>
                <w:rFonts w:ascii="Arial" w:hAnsi="Arial" w:cs="Arial"/>
                <w:b/>
                <w:sz w:val="20"/>
              </w:rPr>
              <w:t>ть</w:t>
            </w:r>
            <w:proofErr w:type="spellEnd"/>
            <w:r w:rsidRPr="008B697C">
              <w:rPr>
                <w:rFonts w:ascii="Arial" w:hAnsi="Arial" w:cs="Arial"/>
                <w:b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9D0D0" w14:textId="77777777" w:rsidR="00860FFC" w:rsidRPr="008B697C" w:rsidRDefault="00860FFC" w:rsidP="00891D0C">
            <w:pPr>
              <w:tabs>
                <w:tab w:val="left" w:pos="1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8B697C">
              <w:rPr>
                <w:rFonts w:ascii="Arial" w:hAnsi="Arial" w:cs="Arial"/>
                <w:b/>
                <w:sz w:val="20"/>
              </w:rPr>
              <w:t xml:space="preserve">Ціна </w:t>
            </w:r>
          </w:p>
          <w:p w14:paraId="486C7E19" w14:textId="77777777" w:rsidR="00860FFC" w:rsidRPr="008B697C" w:rsidRDefault="00860FFC" w:rsidP="00891D0C">
            <w:pPr>
              <w:tabs>
                <w:tab w:val="left" w:pos="1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8B697C">
              <w:rPr>
                <w:rFonts w:ascii="Arial" w:hAnsi="Arial" w:cs="Arial"/>
                <w:b/>
                <w:sz w:val="20"/>
              </w:rPr>
              <w:t xml:space="preserve">за один., </w:t>
            </w:r>
          </w:p>
          <w:p w14:paraId="052E6A50" w14:textId="77777777" w:rsidR="00860FFC" w:rsidRPr="008B697C" w:rsidRDefault="00860FFC" w:rsidP="00891D0C">
            <w:pPr>
              <w:tabs>
                <w:tab w:val="left" w:pos="180"/>
              </w:tabs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b/>
                <w:sz w:val="20"/>
              </w:rPr>
              <w:t>дол</w:t>
            </w:r>
            <w:proofErr w:type="spellEnd"/>
            <w:r w:rsidRPr="008B697C">
              <w:rPr>
                <w:rFonts w:ascii="Arial" w:hAnsi="Arial" w:cs="Arial"/>
                <w:b/>
                <w:sz w:val="20"/>
              </w:rPr>
              <w:t xml:space="preserve">. США.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41BF" w14:textId="77777777" w:rsidR="00860FFC" w:rsidRPr="008B697C" w:rsidRDefault="00860FFC" w:rsidP="00891D0C">
            <w:pPr>
              <w:tabs>
                <w:tab w:val="left" w:pos="1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8B697C">
              <w:rPr>
                <w:rFonts w:ascii="Arial" w:hAnsi="Arial" w:cs="Arial"/>
                <w:b/>
                <w:sz w:val="20"/>
              </w:rPr>
              <w:t xml:space="preserve">Загалом, </w:t>
            </w:r>
          </w:p>
          <w:p w14:paraId="0B342F8E" w14:textId="77777777" w:rsidR="00860FFC" w:rsidRPr="008B697C" w:rsidRDefault="00860FFC" w:rsidP="00891D0C">
            <w:pPr>
              <w:tabs>
                <w:tab w:val="left" w:pos="180"/>
              </w:tabs>
              <w:jc w:val="center"/>
              <w:rPr>
                <w:rFonts w:ascii="Arial" w:hAnsi="Arial" w:cs="Arial"/>
                <w:b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b/>
                <w:sz w:val="20"/>
              </w:rPr>
              <w:t>дол</w:t>
            </w:r>
            <w:proofErr w:type="spellEnd"/>
            <w:r w:rsidRPr="008B697C">
              <w:rPr>
                <w:rFonts w:ascii="Arial" w:hAnsi="Arial" w:cs="Arial"/>
                <w:b/>
                <w:sz w:val="20"/>
              </w:rPr>
              <w:t xml:space="preserve">. США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E61E" w14:textId="446FD0F6" w:rsidR="00860FFC" w:rsidRPr="008B697C" w:rsidRDefault="00860FFC" w:rsidP="00891D0C">
            <w:pPr>
              <w:tabs>
                <w:tab w:val="left" w:pos="180"/>
              </w:tabs>
              <w:jc w:val="center"/>
              <w:rPr>
                <w:rFonts w:ascii="Arial" w:hAnsi="Arial" w:cs="Arial"/>
                <w:b/>
                <w:sz w:val="20"/>
              </w:rPr>
            </w:pPr>
            <w:r w:rsidRPr="008B697C">
              <w:rPr>
                <w:rFonts w:ascii="Arial" w:hAnsi="Arial" w:cs="Arial"/>
                <w:b/>
                <w:sz w:val="20"/>
              </w:rPr>
              <w:t>Термін придатності товару від виробника</w:t>
            </w:r>
          </w:p>
        </w:tc>
      </w:tr>
      <w:tr w:rsidR="00860FFC" w:rsidRPr="008B697C" w14:paraId="233D3D79" w14:textId="0436F07B" w:rsidTr="00860FFC">
        <w:trPr>
          <w:trHeight w:val="37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6907A2" w14:textId="6986B0A3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5694C3" w14:textId="6F334117" w:rsidR="00860FFC" w:rsidRPr="008B697C" w:rsidRDefault="00860FFC" w:rsidP="008B697C">
            <w:pPr>
              <w:pStyle w:val="af9"/>
              <w:rPr>
                <w:rFonts w:ascii="Arial" w:hAnsi="Arial" w:cs="Arial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Xerox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WC7435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Black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006R01399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DE8B" w14:textId="1C55146E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C2229" w14:textId="29963E0A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075463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AB46185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3F4E081F" w14:textId="050E060F" w:rsidTr="00860FFC">
        <w:trPr>
          <w:trHeight w:val="423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6C06D2" w14:textId="47AC3A0B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F5C24C" w14:textId="353B9E93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Xerox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WC7435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Cyan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006R01402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B9D4C" w14:textId="4B3F3A6E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5216" w14:textId="781B9F44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6EBCCD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60B1FA8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16B3F256" w14:textId="73CA17F7" w:rsidTr="00860FFC">
        <w:trPr>
          <w:trHeight w:val="368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2E0C47" w14:textId="56558740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3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99DE21" w14:textId="2A327D24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Xerox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WC7435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Magenta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006R01401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65C4" w14:textId="6DF78E37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1A418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B1165F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B0657D1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36751050" w14:textId="2D63B4C9" w:rsidTr="00860FFC">
        <w:trPr>
          <w:trHeight w:val="386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2367B9" w14:textId="233D02F7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EFA99" w14:textId="76A78582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Xerox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WC7435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Yellow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006R01400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0A9FB" w14:textId="13B9CCE2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1D786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D5F06A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51B3DE9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3323D29D" w14:textId="61230B01" w:rsidTr="00860FFC">
        <w:trPr>
          <w:trHeight w:val="40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1FA1D4" w14:textId="405EA075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5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902C57" w14:textId="093E74DC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Drum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Xerox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WC7435 013R00647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1D5C7" w14:textId="3C15D2EB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93EAB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F6122C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86A0CC4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3B39F601" w14:textId="37788828" w:rsidTr="00860FFC">
        <w:trPr>
          <w:trHeight w:val="314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86CCF6" w14:textId="171A22D3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6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1B2FD" w14:textId="60B6B21F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HP LJ P3015 CE255X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C6189" w14:textId="5BDC3550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24F4C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19074D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60C2EEA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66F16EBB" w14:textId="3C708C51" w:rsidTr="00860FFC">
        <w:trPr>
          <w:trHeight w:val="332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C6C7C" w14:textId="63447077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7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BAA617" w14:textId="539B6A28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HP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Ultrium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LTO 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2A069" w14:textId="0C447413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2F47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AA8D09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4C3D9F0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25D414A4" w14:textId="288CB636" w:rsidTr="00860FFC">
        <w:trPr>
          <w:trHeight w:val="40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EEB02F" w14:textId="767084F5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8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E9B66B" w14:textId="55A9AD01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Waste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container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Xerox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WC7830/WC7435 008R13061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FB50" w14:textId="695EDEE5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A04D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65E80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9371048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174B2EF5" w14:textId="10786BC2" w:rsidTr="00860FFC">
        <w:trPr>
          <w:trHeight w:val="371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2373AF" w14:textId="665BEA64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9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19B4E0" w14:textId="6F3BE919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Battery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for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APC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back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ups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ES 700, 850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CC6F8" w14:textId="686A5E10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C95F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9C1128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6CA9D88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3A87865E" w14:textId="560A631D" w:rsidTr="00860FFC">
        <w:trPr>
          <w:trHeight w:val="27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C90E4F" w14:textId="5C09DA44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10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36C412" w14:textId="01073833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Drum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Xerox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WC7830 013R00662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C9213" w14:textId="0D03B9AC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2830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7C7B00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67894159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24931514" w14:textId="179CF02A" w:rsidTr="00860FFC">
        <w:trPr>
          <w:trHeight w:val="409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7EE08" w14:textId="2DE4E20F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11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3A5AA" w14:textId="40C119E3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WC7830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Black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006R01517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72ECA" w14:textId="4B0AFB65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7CF75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3E7820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AB64642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38EDB341" w14:textId="3DB24B5C" w:rsidTr="00860FFC">
        <w:trPr>
          <w:trHeight w:val="40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B42FF8" w14:textId="7F5B3B09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12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A10DF2" w14:textId="69F4D74E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WC7830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Cyan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006R01520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B003" w14:textId="70F4C218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01C69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1EC162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C01EC26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321CB0EC" w14:textId="70CD64F0" w:rsidTr="00860FFC">
        <w:trPr>
          <w:trHeight w:val="40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C0B023" w14:textId="78C70F19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13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1FB10" w14:textId="079B2001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WC7830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Magenta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006R01519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9988A" w14:textId="65278BD2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3D1FE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2BBDCA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2A64433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635BC556" w14:textId="0F93197E" w:rsidTr="00860FFC">
        <w:trPr>
          <w:trHeight w:val="40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0E894A" w14:textId="392BDFBD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14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B5DBA2" w14:textId="63333771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WC7830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Yellow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 006R01518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CA71" w14:textId="3EE2C577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4CA73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E74C02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945BCC2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08581087" w14:textId="23672AFB" w:rsidTr="00860FFC">
        <w:trPr>
          <w:trHeight w:val="40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DDFB39" w14:textId="1CBE30C9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15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BA00F" w14:textId="47625E98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HP VLC405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Black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106R03532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83E16" w14:textId="23D3C350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A3705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BDB1BB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47E8A41E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20EFF077" w14:textId="42ECF0EF" w:rsidTr="00860FFC">
        <w:trPr>
          <w:trHeight w:val="40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D4437" w14:textId="0DF8A297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16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2EDE8D" w14:textId="16823C1F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HP VLC405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Cyan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106R03534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CA8A0" w14:textId="1D492CC2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6556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3F7ECA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16E3D918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3B728EC3" w14:textId="3E0C2025" w:rsidTr="00860FFC">
        <w:trPr>
          <w:trHeight w:val="40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ED4BBB" w14:textId="1B46CA7F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17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7EF2B8" w14:textId="05D33093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HP VLC405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Yellow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106R03533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2FA5" w14:textId="11FB20FE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6B61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572D52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23A0EA5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424F6367" w14:textId="3850BCAA" w:rsidTr="00860FFC">
        <w:trPr>
          <w:trHeight w:val="40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8C76A" w14:textId="6A2D5C7B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18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6EEB1" w14:textId="6941BAF7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HP VLC405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Magenta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106R03535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FFD8E" w14:textId="19AE7F3B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25164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B9506E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0C628ED1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0CFEB1EF" w14:textId="3C0D9F39" w:rsidTr="00860FFC">
        <w:trPr>
          <w:trHeight w:val="40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FCC0D6" w14:textId="5653CAAE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19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EBFA9" w14:textId="679363A7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Waste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container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HP VLC405 108R01124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BA225" w14:textId="1C62F3D5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5A105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8EE548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71A2297E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6031141E" w14:textId="751EB42A" w:rsidTr="00860FFC">
        <w:trPr>
          <w:trHeight w:val="40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E686D" w14:textId="1B30F704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20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8C9CE" w14:textId="4081169D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Xerox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WC3335/3345/PH3330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Black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106R03621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C41E" w14:textId="334D6DC9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4096C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5A1DAC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35F2B6F4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2A3806D8" w14:textId="3B6186AF" w:rsidTr="00860FFC">
        <w:trPr>
          <w:trHeight w:val="40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92BBAC" w14:textId="3C798F50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21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68B80" w14:textId="1E7BBAFE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Drum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Xerox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WC3335/3345/PH3330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Black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101R00555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9B6B" w14:textId="0BC16E54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53887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7694D1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778AB76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860FFC" w:rsidRPr="008B697C" w14:paraId="779E1B3F" w14:textId="5B569712" w:rsidTr="00860FFC">
        <w:trPr>
          <w:trHeight w:val="405"/>
        </w:trPr>
        <w:tc>
          <w:tcPr>
            <w:tcW w:w="71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648EC" w14:textId="16B24E01" w:rsidR="00860FFC" w:rsidRPr="008B697C" w:rsidRDefault="00860FFC" w:rsidP="008B697C">
            <w:pPr>
              <w:tabs>
                <w:tab w:val="left" w:pos="180"/>
              </w:tabs>
              <w:rPr>
                <w:rFonts w:ascii="Arial" w:eastAsia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22</w:t>
            </w:r>
          </w:p>
        </w:tc>
        <w:tc>
          <w:tcPr>
            <w:tcW w:w="510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84726" w14:textId="51674CC3" w:rsidR="00860FFC" w:rsidRPr="008B697C" w:rsidRDefault="00860FFC" w:rsidP="008B697C">
            <w:pPr>
              <w:pStyle w:val="af9"/>
              <w:rPr>
                <w:rFonts w:ascii="Arial" w:hAnsi="Arial" w:cs="Arial"/>
                <w:i/>
                <w:color w:val="FF0000"/>
                <w:sz w:val="20"/>
              </w:rPr>
            </w:pPr>
            <w:proofErr w:type="spellStart"/>
            <w:r w:rsidRPr="008B697C">
              <w:rPr>
                <w:rFonts w:ascii="Arial" w:hAnsi="Arial" w:cs="Arial"/>
                <w:sz w:val="20"/>
              </w:rPr>
              <w:t>Toner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 w:rsidRPr="008B697C">
              <w:rPr>
                <w:rFonts w:ascii="Arial" w:hAnsi="Arial" w:cs="Arial"/>
                <w:sz w:val="20"/>
              </w:rPr>
              <w:t>cartridge</w:t>
            </w:r>
            <w:proofErr w:type="spellEnd"/>
            <w:r w:rsidRPr="008B697C">
              <w:rPr>
                <w:rFonts w:ascii="Arial" w:hAnsi="Arial" w:cs="Arial"/>
                <w:sz w:val="20"/>
              </w:rPr>
              <w:t xml:space="preserve"> HP M506 CF287X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E463D" w14:textId="02F8AADD" w:rsidR="00860FFC" w:rsidRPr="008B697C" w:rsidRDefault="00860FFC" w:rsidP="008B697C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  <w:r w:rsidRPr="008B697C">
              <w:rPr>
                <w:rFonts w:ascii="Arial" w:hAnsi="Arial" w:cs="Arial"/>
                <w:b/>
                <w:bCs/>
                <w:sz w:val="20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386B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D3099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14:paraId="23EE7923" w14:textId="77777777" w:rsidR="00860FFC" w:rsidRPr="008B697C" w:rsidRDefault="00860FFC" w:rsidP="008B697C">
            <w:pPr>
              <w:pStyle w:val="af9"/>
              <w:jc w:val="center"/>
              <w:rPr>
                <w:rFonts w:ascii="Arial" w:hAnsi="Arial" w:cs="Arial"/>
                <w:sz w:val="20"/>
              </w:rPr>
            </w:pPr>
          </w:p>
        </w:tc>
      </w:tr>
    </w:tbl>
    <w:p w14:paraId="722C75B7" w14:textId="77777777" w:rsidR="00860FFC" w:rsidRDefault="00860FFC" w:rsidP="00BC3889">
      <w:pPr>
        <w:rPr>
          <w:rFonts w:ascii="Arial" w:hAnsi="Arial" w:cs="Arial"/>
          <w:sz w:val="22"/>
          <w:szCs w:val="22"/>
        </w:rPr>
      </w:pPr>
    </w:p>
    <w:p w14:paraId="36B4D789" w14:textId="77777777" w:rsidR="00860FFC" w:rsidRDefault="00860FFC" w:rsidP="00BC3889">
      <w:pPr>
        <w:rPr>
          <w:rFonts w:ascii="Arial" w:hAnsi="Arial" w:cs="Arial"/>
          <w:sz w:val="22"/>
          <w:szCs w:val="22"/>
        </w:rPr>
      </w:pPr>
    </w:p>
    <w:p w14:paraId="48B5F19D" w14:textId="77777777" w:rsidR="00860FFC" w:rsidRDefault="00860FFC" w:rsidP="00BC3889">
      <w:pPr>
        <w:rPr>
          <w:rFonts w:ascii="Arial" w:hAnsi="Arial" w:cs="Arial"/>
          <w:sz w:val="22"/>
          <w:szCs w:val="22"/>
        </w:rPr>
      </w:pPr>
    </w:p>
    <w:p w14:paraId="48CDF05E" w14:textId="77777777" w:rsidR="00860FFC" w:rsidRDefault="00860FFC" w:rsidP="00BC3889">
      <w:pPr>
        <w:rPr>
          <w:rFonts w:ascii="Arial" w:hAnsi="Arial" w:cs="Arial"/>
          <w:sz w:val="22"/>
          <w:szCs w:val="22"/>
        </w:rPr>
      </w:pPr>
    </w:p>
    <w:p w14:paraId="735CF584" w14:textId="328D4F6A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Підписано мною, ___________________________________________________________________</w:t>
      </w:r>
    </w:p>
    <w:p w14:paraId="5043CD6D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>що обіймає посаду______________________________________________(керівник підприємства)</w:t>
      </w:r>
    </w:p>
    <w:p w14:paraId="542CADD5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від імені компанії __________________________________________________________________ </w:t>
      </w:r>
    </w:p>
    <w:p w14:paraId="5115990C" w14:textId="77777777" w:rsidR="00BC3889" w:rsidRPr="00BC3889" w:rsidRDefault="00BC3889" w:rsidP="00BC3889">
      <w:pPr>
        <w:rPr>
          <w:rFonts w:ascii="Arial" w:hAnsi="Arial" w:cs="Arial"/>
          <w:sz w:val="22"/>
          <w:szCs w:val="22"/>
        </w:rPr>
      </w:pPr>
      <w:r w:rsidRPr="00BC3889">
        <w:rPr>
          <w:rFonts w:ascii="Arial" w:hAnsi="Arial" w:cs="Arial"/>
          <w:sz w:val="22"/>
          <w:szCs w:val="22"/>
        </w:rPr>
        <w:t xml:space="preserve">_______ (число) _________________ (місяць) 20________ (рік). _____________________(підпис) </w:t>
      </w:r>
    </w:p>
    <w:sectPr w:rsidR="00BC3889" w:rsidRPr="00BC3889" w:rsidSect="00860FFC">
      <w:pgSz w:w="11907" w:h="16840" w:code="9"/>
      <w:pgMar w:top="568" w:right="851" w:bottom="426" w:left="992" w:header="567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F6291" w14:textId="77777777" w:rsidR="009962AB" w:rsidRDefault="009962AB">
      <w:r>
        <w:separator/>
      </w:r>
    </w:p>
  </w:endnote>
  <w:endnote w:type="continuationSeparator" w:id="0">
    <w:p w14:paraId="00928DB5" w14:textId="77777777" w:rsidR="009962AB" w:rsidRDefault="009962AB">
      <w:r>
        <w:continuationSeparator/>
      </w:r>
    </w:p>
  </w:endnote>
  <w:endnote w:type="continuationNotice" w:id="1">
    <w:p w14:paraId="3773E2DA" w14:textId="77777777" w:rsidR="009962AB" w:rsidRDefault="009962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37D2C" w14:textId="77777777" w:rsidR="009962AB" w:rsidRDefault="009962AB">
      <w:r>
        <w:separator/>
      </w:r>
    </w:p>
  </w:footnote>
  <w:footnote w:type="continuationSeparator" w:id="0">
    <w:p w14:paraId="387CA236" w14:textId="77777777" w:rsidR="009962AB" w:rsidRDefault="009962AB">
      <w:r>
        <w:continuationSeparator/>
      </w:r>
    </w:p>
  </w:footnote>
  <w:footnote w:type="continuationNotice" w:id="1">
    <w:p w14:paraId="4945958E" w14:textId="77777777" w:rsidR="009962AB" w:rsidRDefault="009962A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A22B4"/>
    <w:multiLevelType w:val="hybridMultilevel"/>
    <w:tmpl w:val="3626D3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1A60EB"/>
    <w:multiLevelType w:val="hybridMultilevel"/>
    <w:tmpl w:val="A40032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C31D86"/>
    <w:multiLevelType w:val="multilevel"/>
    <w:tmpl w:val="A7445264"/>
    <w:lvl w:ilvl="0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29" w:hanging="360"/>
      </w:pPr>
    </w:lvl>
    <w:lvl w:ilvl="2">
      <w:start w:val="1"/>
      <w:numFmt w:val="lowerRoman"/>
      <w:lvlText w:val="%3."/>
      <w:lvlJc w:val="right"/>
      <w:pPr>
        <w:ind w:left="1849" w:hanging="180"/>
      </w:pPr>
    </w:lvl>
    <w:lvl w:ilvl="3">
      <w:start w:val="1"/>
      <w:numFmt w:val="decimal"/>
      <w:lvlText w:val="%4."/>
      <w:lvlJc w:val="left"/>
      <w:pPr>
        <w:ind w:left="2569" w:hanging="360"/>
      </w:pPr>
    </w:lvl>
    <w:lvl w:ilvl="4">
      <w:start w:val="1"/>
      <w:numFmt w:val="lowerLetter"/>
      <w:lvlText w:val="%5."/>
      <w:lvlJc w:val="left"/>
      <w:pPr>
        <w:ind w:left="3289" w:hanging="360"/>
      </w:pPr>
    </w:lvl>
    <w:lvl w:ilvl="5">
      <w:start w:val="1"/>
      <w:numFmt w:val="lowerRoman"/>
      <w:lvlText w:val="%6."/>
      <w:lvlJc w:val="right"/>
      <w:pPr>
        <w:ind w:left="4009" w:hanging="180"/>
      </w:pPr>
    </w:lvl>
    <w:lvl w:ilvl="6">
      <w:start w:val="1"/>
      <w:numFmt w:val="decimal"/>
      <w:lvlText w:val="%7."/>
      <w:lvlJc w:val="left"/>
      <w:pPr>
        <w:ind w:left="4729" w:hanging="360"/>
      </w:pPr>
    </w:lvl>
    <w:lvl w:ilvl="7">
      <w:start w:val="1"/>
      <w:numFmt w:val="lowerLetter"/>
      <w:lvlText w:val="%8."/>
      <w:lvlJc w:val="left"/>
      <w:pPr>
        <w:ind w:left="5449" w:hanging="360"/>
      </w:pPr>
    </w:lvl>
    <w:lvl w:ilvl="8">
      <w:start w:val="1"/>
      <w:numFmt w:val="lowerRoman"/>
      <w:lvlText w:val="%9."/>
      <w:lvlJc w:val="right"/>
      <w:pPr>
        <w:ind w:left="6169" w:hanging="180"/>
      </w:pPr>
    </w:lvl>
  </w:abstractNum>
  <w:abstractNum w:abstractNumId="3" w15:restartNumberingAfterBreak="0">
    <w:nsid w:val="030D46C1"/>
    <w:multiLevelType w:val="hybridMultilevel"/>
    <w:tmpl w:val="43B4E02C"/>
    <w:lvl w:ilvl="0" w:tplc="D92CED3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2E2442"/>
    <w:multiLevelType w:val="hybridMultilevel"/>
    <w:tmpl w:val="3FA8A3F4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03D373E4"/>
    <w:multiLevelType w:val="multilevel"/>
    <w:tmpl w:val="3AD0973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70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6" w15:restartNumberingAfterBreak="0">
    <w:nsid w:val="07F32E31"/>
    <w:multiLevelType w:val="hybridMultilevel"/>
    <w:tmpl w:val="6FB29BB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9447F"/>
    <w:multiLevelType w:val="hybridMultilevel"/>
    <w:tmpl w:val="93BE6698"/>
    <w:lvl w:ilvl="0" w:tplc="042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24E6E41"/>
    <w:multiLevelType w:val="hybridMultilevel"/>
    <w:tmpl w:val="3B442D34"/>
    <w:lvl w:ilvl="0" w:tplc="CECC0EF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00EF7"/>
    <w:multiLevelType w:val="multilevel"/>
    <w:tmpl w:val="849CD49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10" w15:restartNumberingAfterBreak="0">
    <w:nsid w:val="15DC5EB5"/>
    <w:multiLevelType w:val="hybridMultilevel"/>
    <w:tmpl w:val="902672E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556BE4"/>
    <w:multiLevelType w:val="hybridMultilevel"/>
    <w:tmpl w:val="76C01192"/>
    <w:lvl w:ilvl="0" w:tplc="ACBC533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185924"/>
    <w:multiLevelType w:val="hybridMultilevel"/>
    <w:tmpl w:val="1BFCE75E"/>
    <w:lvl w:ilvl="0" w:tplc="0419000F">
      <w:start w:val="1"/>
      <w:numFmt w:val="decimal"/>
      <w:lvlText w:val="%1."/>
      <w:lvlJc w:val="left"/>
      <w:pPr>
        <w:ind w:left="387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1D2A0897"/>
    <w:multiLevelType w:val="hybridMultilevel"/>
    <w:tmpl w:val="0E8A3A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504116"/>
    <w:multiLevelType w:val="multilevel"/>
    <w:tmpl w:val="78DAD2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24214DEF"/>
    <w:multiLevelType w:val="hybridMultilevel"/>
    <w:tmpl w:val="C2D64242"/>
    <w:lvl w:ilvl="0" w:tplc="5142EAE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270B3"/>
    <w:multiLevelType w:val="hybridMultilevel"/>
    <w:tmpl w:val="16AE9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2D124E"/>
    <w:multiLevelType w:val="hybridMultilevel"/>
    <w:tmpl w:val="EECCB192"/>
    <w:lvl w:ilvl="0" w:tplc="D92CED3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0906A9"/>
    <w:multiLevelType w:val="hybridMultilevel"/>
    <w:tmpl w:val="A7445264"/>
    <w:lvl w:ilvl="0" w:tplc="0422000F">
      <w:start w:val="1"/>
      <w:numFmt w:val="decimal"/>
      <w:lvlText w:val="%1."/>
      <w:lvlJc w:val="left"/>
      <w:pPr>
        <w:ind w:left="409" w:hanging="360"/>
      </w:pPr>
      <w:rPr>
        <w:rFonts w:hint="default"/>
      </w:rPr>
    </w:lvl>
    <w:lvl w:ilvl="1" w:tplc="04220019">
      <w:start w:val="1"/>
      <w:numFmt w:val="lowerLetter"/>
      <w:lvlText w:val="%2."/>
      <w:lvlJc w:val="left"/>
      <w:pPr>
        <w:ind w:left="1129" w:hanging="360"/>
      </w:pPr>
    </w:lvl>
    <w:lvl w:ilvl="2" w:tplc="0422001B" w:tentative="1">
      <w:start w:val="1"/>
      <w:numFmt w:val="lowerRoman"/>
      <w:lvlText w:val="%3."/>
      <w:lvlJc w:val="right"/>
      <w:pPr>
        <w:ind w:left="1849" w:hanging="180"/>
      </w:pPr>
    </w:lvl>
    <w:lvl w:ilvl="3" w:tplc="0422000F" w:tentative="1">
      <w:start w:val="1"/>
      <w:numFmt w:val="decimal"/>
      <w:lvlText w:val="%4."/>
      <w:lvlJc w:val="left"/>
      <w:pPr>
        <w:ind w:left="2569" w:hanging="360"/>
      </w:pPr>
    </w:lvl>
    <w:lvl w:ilvl="4" w:tplc="04220019" w:tentative="1">
      <w:start w:val="1"/>
      <w:numFmt w:val="lowerLetter"/>
      <w:lvlText w:val="%5."/>
      <w:lvlJc w:val="left"/>
      <w:pPr>
        <w:ind w:left="3289" w:hanging="360"/>
      </w:pPr>
    </w:lvl>
    <w:lvl w:ilvl="5" w:tplc="0422001B" w:tentative="1">
      <w:start w:val="1"/>
      <w:numFmt w:val="lowerRoman"/>
      <w:lvlText w:val="%6."/>
      <w:lvlJc w:val="right"/>
      <w:pPr>
        <w:ind w:left="4009" w:hanging="180"/>
      </w:pPr>
    </w:lvl>
    <w:lvl w:ilvl="6" w:tplc="0422000F" w:tentative="1">
      <w:start w:val="1"/>
      <w:numFmt w:val="decimal"/>
      <w:lvlText w:val="%7."/>
      <w:lvlJc w:val="left"/>
      <w:pPr>
        <w:ind w:left="4729" w:hanging="360"/>
      </w:pPr>
    </w:lvl>
    <w:lvl w:ilvl="7" w:tplc="04220019" w:tentative="1">
      <w:start w:val="1"/>
      <w:numFmt w:val="lowerLetter"/>
      <w:lvlText w:val="%8."/>
      <w:lvlJc w:val="left"/>
      <w:pPr>
        <w:ind w:left="5449" w:hanging="360"/>
      </w:pPr>
    </w:lvl>
    <w:lvl w:ilvl="8" w:tplc="0422001B" w:tentative="1">
      <w:start w:val="1"/>
      <w:numFmt w:val="lowerRoman"/>
      <w:lvlText w:val="%9."/>
      <w:lvlJc w:val="right"/>
      <w:pPr>
        <w:ind w:left="6169" w:hanging="180"/>
      </w:pPr>
    </w:lvl>
  </w:abstractNum>
  <w:abstractNum w:abstractNumId="19" w15:restartNumberingAfterBreak="0">
    <w:nsid w:val="259C0041"/>
    <w:multiLevelType w:val="hybridMultilevel"/>
    <w:tmpl w:val="DCB242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F05C5E"/>
    <w:multiLevelType w:val="hybridMultilevel"/>
    <w:tmpl w:val="86AE4924"/>
    <w:lvl w:ilvl="0" w:tplc="379CD5B8">
      <w:start w:val="1"/>
      <w:numFmt w:val="decimal"/>
      <w:lvlText w:val="%1."/>
      <w:lvlJc w:val="left"/>
      <w:pPr>
        <w:ind w:left="397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117" w:hanging="360"/>
      </w:pPr>
    </w:lvl>
    <w:lvl w:ilvl="2" w:tplc="0422001B" w:tentative="1">
      <w:start w:val="1"/>
      <w:numFmt w:val="lowerRoman"/>
      <w:lvlText w:val="%3."/>
      <w:lvlJc w:val="right"/>
      <w:pPr>
        <w:ind w:left="1837" w:hanging="180"/>
      </w:pPr>
    </w:lvl>
    <w:lvl w:ilvl="3" w:tplc="0422000F" w:tentative="1">
      <w:start w:val="1"/>
      <w:numFmt w:val="decimal"/>
      <w:lvlText w:val="%4."/>
      <w:lvlJc w:val="left"/>
      <w:pPr>
        <w:ind w:left="2557" w:hanging="360"/>
      </w:pPr>
    </w:lvl>
    <w:lvl w:ilvl="4" w:tplc="04220019" w:tentative="1">
      <w:start w:val="1"/>
      <w:numFmt w:val="lowerLetter"/>
      <w:lvlText w:val="%5."/>
      <w:lvlJc w:val="left"/>
      <w:pPr>
        <w:ind w:left="3277" w:hanging="360"/>
      </w:pPr>
    </w:lvl>
    <w:lvl w:ilvl="5" w:tplc="0422001B" w:tentative="1">
      <w:start w:val="1"/>
      <w:numFmt w:val="lowerRoman"/>
      <w:lvlText w:val="%6."/>
      <w:lvlJc w:val="right"/>
      <w:pPr>
        <w:ind w:left="3997" w:hanging="180"/>
      </w:pPr>
    </w:lvl>
    <w:lvl w:ilvl="6" w:tplc="0422000F" w:tentative="1">
      <w:start w:val="1"/>
      <w:numFmt w:val="decimal"/>
      <w:lvlText w:val="%7."/>
      <w:lvlJc w:val="left"/>
      <w:pPr>
        <w:ind w:left="4717" w:hanging="360"/>
      </w:pPr>
    </w:lvl>
    <w:lvl w:ilvl="7" w:tplc="04220019" w:tentative="1">
      <w:start w:val="1"/>
      <w:numFmt w:val="lowerLetter"/>
      <w:lvlText w:val="%8."/>
      <w:lvlJc w:val="left"/>
      <w:pPr>
        <w:ind w:left="5437" w:hanging="360"/>
      </w:pPr>
    </w:lvl>
    <w:lvl w:ilvl="8" w:tplc="0422001B" w:tentative="1">
      <w:start w:val="1"/>
      <w:numFmt w:val="lowerRoman"/>
      <w:lvlText w:val="%9."/>
      <w:lvlJc w:val="right"/>
      <w:pPr>
        <w:ind w:left="6157" w:hanging="180"/>
      </w:pPr>
    </w:lvl>
  </w:abstractNum>
  <w:abstractNum w:abstractNumId="21" w15:restartNumberingAfterBreak="0">
    <w:nsid w:val="2D3D34A7"/>
    <w:multiLevelType w:val="multilevel"/>
    <w:tmpl w:val="B594A40C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lvlText w:val="%12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2.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2FB90E4F"/>
    <w:multiLevelType w:val="hybridMultilevel"/>
    <w:tmpl w:val="2872FB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42574"/>
    <w:multiLevelType w:val="multilevel"/>
    <w:tmpl w:val="B53C4FF2"/>
    <w:lvl w:ilvl="0">
      <w:start w:val="5"/>
      <w:numFmt w:val="decimal"/>
      <w:lvlText w:val="%1."/>
      <w:lvlJc w:val="left"/>
      <w:pPr>
        <w:ind w:left="360" w:hanging="360"/>
      </w:pPr>
      <w:rPr>
        <w:rFonts w:eastAsia="Arial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Arial" w:hint="default"/>
        <w:b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Arial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Arial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Arial"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Arial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Arial"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Arial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Arial" w:hint="default"/>
        <w:b w:val="0"/>
      </w:rPr>
    </w:lvl>
  </w:abstractNum>
  <w:abstractNum w:abstractNumId="24" w15:restartNumberingAfterBreak="0">
    <w:nsid w:val="325761A8"/>
    <w:multiLevelType w:val="hybridMultilevel"/>
    <w:tmpl w:val="A934A5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B31F32"/>
    <w:multiLevelType w:val="hybridMultilevel"/>
    <w:tmpl w:val="D8CEFBB4"/>
    <w:lvl w:ilvl="0" w:tplc="92B2500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9786399"/>
    <w:multiLevelType w:val="hybridMultilevel"/>
    <w:tmpl w:val="429A782C"/>
    <w:lvl w:ilvl="0" w:tplc="503A4756">
      <w:start w:val="1"/>
      <w:numFmt w:val="decimal"/>
      <w:lvlText w:val="%1."/>
      <w:lvlJc w:val="left"/>
      <w:pPr>
        <w:ind w:left="720" w:hanging="360"/>
      </w:pPr>
      <w:rPr>
        <w:rFonts w:eastAsia="Arial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CD2080"/>
    <w:multiLevelType w:val="multilevel"/>
    <w:tmpl w:val="24B0C56A"/>
    <w:lvl w:ilvl="0">
      <w:start w:val="1"/>
      <w:numFmt w:val="none"/>
      <w:lvlText w:val="2. 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48CA2AE3"/>
    <w:multiLevelType w:val="hybridMultilevel"/>
    <w:tmpl w:val="9C9E058C"/>
    <w:lvl w:ilvl="0" w:tplc="8CD6935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086526"/>
    <w:multiLevelType w:val="hybridMultilevel"/>
    <w:tmpl w:val="3BEC422A"/>
    <w:lvl w:ilvl="0" w:tplc="92B2500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741A66"/>
    <w:multiLevelType w:val="hybridMultilevel"/>
    <w:tmpl w:val="D222E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4F2CE1"/>
    <w:multiLevelType w:val="hybridMultilevel"/>
    <w:tmpl w:val="D95AFEF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922CB4"/>
    <w:multiLevelType w:val="hybridMultilevel"/>
    <w:tmpl w:val="1BDE59EC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upperLetter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2083FA9"/>
    <w:multiLevelType w:val="multilevel"/>
    <w:tmpl w:val="C14E86D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  <w:i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34" w15:restartNumberingAfterBreak="0">
    <w:nsid w:val="53EB2310"/>
    <w:multiLevelType w:val="multilevel"/>
    <w:tmpl w:val="A71207B4"/>
    <w:lvl w:ilvl="0">
      <w:start w:val="1"/>
      <w:numFmt w:val="decimal"/>
      <w:lvlText w:val="%1."/>
      <w:lvlJc w:val="left"/>
      <w:pPr>
        <w:ind w:left="40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69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8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49" w:hanging="1800"/>
      </w:pPr>
      <w:rPr>
        <w:rFonts w:hint="default"/>
      </w:rPr>
    </w:lvl>
  </w:abstractNum>
  <w:abstractNum w:abstractNumId="35" w15:restartNumberingAfterBreak="0">
    <w:nsid w:val="57DD72C1"/>
    <w:multiLevelType w:val="multilevel"/>
    <w:tmpl w:val="48BE18F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A7D4385"/>
    <w:multiLevelType w:val="hybridMultilevel"/>
    <w:tmpl w:val="A27A903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C7A7130"/>
    <w:multiLevelType w:val="hybridMultilevel"/>
    <w:tmpl w:val="89366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BD02FF"/>
    <w:multiLevelType w:val="hybridMultilevel"/>
    <w:tmpl w:val="6DC45F24"/>
    <w:lvl w:ilvl="0" w:tplc="34AC2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2341D3"/>
    <w:multiLevelType w:val="hybridMultilevel"/>
    <w:tmpl w:val="D8CA5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E7E5072"/>
    <w:multiLevelType w:val="hybridMultilevel"/>
    <w:tmpl w:val="A19EC3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FD24190"/>
    <w:multiLevelType w:val="hybridMultilevel"/>
    <w:tmpl w:val="0B7605FE"/>
    <w:lvl w:ilvl="0" w:tplc="29889B74">
      <w:start w:val="1"/>
      <w:numFmt w:val="upperRoman"/>
      <w:pStyle w:val="9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36DC1AFE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91A93A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D023600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21EF67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9343D84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51C43B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5DE26F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B29ED77A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0143544"/>
    <w:multiLevelType w:val="hybridMultilevel"/>
    <w:tmpl w:val="EED03EA6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92B25008">
      <w:start w:val="1"/>
      <w:numFmt w:val="decimal"/>
      <w:lvlText w:val="%2."/>
      <w:lvlJc w:val="left"/>
      <w:pPr>
        <w:ind w:left="720" w:hanging="360"/>
      </w:pPr>
      <w:rPr>
        <w:b/>
        <w:bCs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6AA4C53"/>
    <w:multiLevelType w:val="hybridMultilevel"/>
    <w:tmpl w:val="ACE68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F27B82">
      <w:numFmt w:val="bullet"/>
      <w:lvlText w:val="•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9065B25"/>
    <w:multiLevelType w:val="hybridMultilevel"/>
    <w:tmpl w:val="44B2B91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1E6526"/>
    <w:multiLevelType w:val="hybridMultilevel"/>
    <w:tmpl w:val="71CE4DE6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9E54872"/>
    <w:multiLevelType w:val="hybridMultilevel"/>
    <w:tmpl w:val="EF008B90"/>
    <w:lvl w:ilvl="0" w:tplc="92B2500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B2A7272"/>
    <w:multiLevelType w:val="hybridMultilevel"/>
    <w:tmpl w:val="8DA8CC6A"/>
    <w:lvl w:ilvl="0" w:tplc="D92CED3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C176F1C"/>
    <w:multiLevelType w:val="hybridMultilevel"/>
    <w:tmpl w:val="A3F22878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C6950C1"/>
    <w:multiLevelType w:val="hybridMultilevel"/>
    <w:tmpl w:val="A48C4062"/>
    <w:lvl w:ilvl="0" w:tplc="50764B6C">
      <w:start w:val="1"/>
      <w:numFmt w:val="decimal"/>
      <w:lvlText w:val="%1."/>
      <w:lvlJc w:val="left"/>
      <w:pPr>
        <w:ind w:left="114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866" w:hanging="360"/>
      </w:pPr>
    </w:lvl>
    <w:lvl w:ilvl="2" w:tplc="0422001B" w:tentative="1">
      <w:start w:val="1"/>
      <w:numFmt w:val="lowerRoman"/>
      <w:lvlText w:val="%3."/>
      <w:lvlJc w:val="right"/>
      <w:pPr>
        <w:ind w:left="2586" w:hanging="180"/>
      </w:pPr>
    </w:lvl>
    <w:lvl w:ilvl="3" w:tplc="0422000F" w:tentative="1">
      <w:start w:val="1"/>
      <w:numFmt w:val="decimal"/>
      <w:lvlText w:val="%4."/>
      <w:lvlJc w:val="left"/>
      <w:pPr>
        <w:ind w:left="3306" w:hanging="360"/>
      </w:pPr>
    </w:lvl>
    <w:lvl w:ilvl="4" w:tplc="04220019" w:tentative="1">
      <w:start w:val="1"/>
      <w:numFmt w:val="lowerLetter"/>
      <w:lvlText w:val="%5."/>
      <w:lvlJc w:val="left"/>
      <w:pPr>
        <w:ind w:left="4026" w:hanging="360"/>
      </w:pPr>
    </w:lvl>
    <w:lvl w:ilvl="5" w:tplc="0422001B" w:tentative="1">
      <w:start w:val="1"/>
      <w:numFmt w:val="lowerRoman"/>
      <w:lvlText w:val="%6."/>
      <w:lvlJc w:val="right"/>
      <w:pPr>
        <w:ind w:left="4746" w:hanging="180"/>
      </w:pPr>
    </w:lvl>
    <w:lvl w:ilvl="6" w:tplc="0422000F" w:tentative="1">
      <w:start w:val="1"/>
      <w:numFmt w:val="decimal"/>
      <w:lvlText w:val="%7."/>
      <w:lvlJc w:val="left"/>
      <w:pPr>
        <w:ind w:left="5466" w:hanging="360"/>
      </w:pPr>
    </w:lvl>
    <w:lvl w:ilvl="7" w:tplc="04220019" w:tentative="1">
      <w:start w:val="1"/>
      <w:numFmt w:val="lowerLetter"/>
      <w:lvlText w:val="%8."/>
      <w:lvlJc w:val="left"/>
      <w:pPr>
        <w:ind w:left="6186" w:hanging="360"/>
      </w:pPr>
    </w:lvl>
    <w:lvl w:ilvl="8" w:tplc="0422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0" w15:restartNumberingAfterBreak="0">
    <w:nsid w:val="6CB70354"/>
    <w:multiLevelType w:val="multilevel"/>
    <w:tmpl w:val="CEA416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2160" w:hanging="7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640" w:hanging="2160"/>
      </w:pPr>
      <w:rPr>
        <w:rFonts w:hint="default"/>
      </w:rPr>
    </w:lvl>
  </w:abstractNum>
  <w:abstractNum w:abstractNumId="51" w15:restartNumberingAfterBreak="0">
    <w:nsid w:val="6D650636"/>
    <w:multiLevelType w:val="multilevel"/>
    <w:tmpl w:val="B7BAF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710937B2"/>
    <w:multiLevelType w:val="hybridMultilevel"/>
    <w:tmpl w:val="A09C0842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53" w15:restartNumberingAfterBreak="0">
    <w:nsid w:val="71F0540E"/>
    <w:multiLevelType w:val="hybridMultilevel"/>
    <w:tmpl w:val="64C2E086"/>
    <w:lvl w:ilvl="0" w:tplc="39FE412E">
      <w:start w:val="2"/>
      <w:numFmt w:val="bullet"/>
      <w:lvlText w:val="-"/>
      <w:lvlJc w:val="left"/>
      <w:pPr>
        <w:ind w:left="2912" w:hanging="360"/>
      </w:pPr>
      <w:rPr>
        <w:rFonts w:ascii="Arial" w:eastAsia="Times New Roman" w:hAnsi="Arial" w:cs="Arial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2741EE8"/>
    <w:multiLevelType w:val="hybridMultilevel"/>
    <w:tmpl w:val="16AE9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41341CD"/>
    <w:multiLevelType w:val="hybridMultilevel"/>
    <w:tmpl w:val="6E66970A"/>
    <w:lvl w:ilvl="0" w:tplc="D92CED3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759B0F51"/>
    <w:multiLevelType w:val="hybridMultilevel"/>
    <w:tmpl w:val="A18871E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915E62"/>
    <w:multiLevelType w:val="hybridMultilevel"/>
    <w:tmpl w:val="D7C89D7A"/>
    <w:lvl w:ilvl="0" w:tplc="E196BF9A">
      <w:start w:val="1"/>
      <w:numFmt w:val="decimal"/>
      <w:lvlText w:val="%1."/>
      <w:lvlJc w:val="left"/>
      <w:pPr>
        <w:ind w:left="1506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2226" w:hanging="360"/>
      </w:pPr>
    </w:lvl>
    <w:lvl w:ilvl="2" w:tplc="0422001B" w:tentative="1">
      <w:start w:val="1"/>
      <w:numFmt w:val="lowerRoman"/>
      <w:lvlText w:val="%3."/>
      <w:lvlJc w:val="right"/>
      <w:pPr>
        <w:ind w:left="2946" w:hanging="180"/>
      </w:pPr>
    </w:lvl>
    <w:lvl w:ilvl="3" w:tplc="0422000F" w:tentative="1">
      <w:start w:val="1"/>
      <w:numFmt w:val="decimal"/>
      <w:lvlText w:val="%4."/>
      <w:lvlJc w:val="left"/>
      <w:pPr>
        <w:ind w:left="3666" w:hanging="360"/>
      </w:pPr>
    </w:lvl>
    <w:lvl w:ilvl="4" w:tplc="04220019" w:tentative="1">
      <w:start w:val="1"/>
      <w:numFmt w:val="lowerLetter"/>
      <w:lvlText w:val="%5."/>
      <w:lvlJc w:val="left"/>
      <w:pPr>
        <w:ind w:left="4386" w:hanging="360"/>
      </w:pPr>
    </w:lvl>
    <w:lvl w:ilvl="5" w:tplc="0422001B" w:tentative="1">
      <w:start w:val="1"/>
      <w:numFmt w:val="lowerRoman"/>
      <w:lvlText w:val="%6."/>
      <w:lvlJc w:val="right"/>
      <w:pPr>
        <w:ind w:left="5106" w:hanging="180"/>
      </w:pPr>
    </w:lvl>
    <w:lvl w:ilvl="6" w:tplc="0422000F" w:tentative="1">
      <w:start w:val="1"/>
      <w:numFmt w:val="decimal"/>
      <w:lvlText w:val="%7."/>
      <w:lvlJc w:val="left"/>
      <w:pPr>
        <w:ind w:left="5826" w:hanging="360"/>
      </w:pPr>
    </w:lvl>
    <w:lvl w:ilvl="7" w:tplc="04220019" w:tentative="1">
      <w:start w:val="1"/>
      <w:numFmt w:val="lowerLetter"/>
      <w:lvlText w:val="%8."/>
      <w:lvlJc w:val="left"/>
      <w:pPr>
        <w:ind w:left="6546" w:hanging="360"/>
      </w:pPr>
    </w:lvl>
    <w:lvl w:ilvl="8" w:tplc="0422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8" w15:restartNumberingAfterBreak="0">
    <w:nsid w:val="797F4D1C"/>
    <w:multiLevelType w:val="hybridMultilevel"/>
    <w:tmpl w:val="ABC8A0BE"/>
    <w:lvl w:ilvl="0" w:tplc="2BEEAFB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AE86A41"/>
    <w:multiLevelType w:val="hybridMultilevel"/>
    <w:tmpl w:val="2CEA83E4"/>
    <w:lvl w:ilvl="0" w:tplc="92B2500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C5521D6"/>
    <w:multiLevelType w:val="hybridMultilevel"/>
    <w:tmpl w:val="11EE19C0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61" w15:restartNumberingAfterBreak="0">
    <w:nsid w:val="7CF23055"/>
    <w:multiLevelType w:val="hybridMultilevel"/>
    <w:tmpl w:val="A34C37EC"/>
    <w:lvl w:ilvl="0" w:tplc="D4125A7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5914477">
    <w:abstractNumId w:val="41"/>
  </w:num>
  <w:num w:numId="2" w16cid:durableId="826479377">
    <w:abstractNumId w:val="32"/>
  </w:num>
  <w:num w:numId="3" w16cid:durableId="1915584065">
    <w:abstractNumId w:val="50"/>
  </w:num>
  <w:num w:numId="4" w16cid:durableId="1012024433">
    <w:abstractNumId w:val="60"/>
  </w:num>
  <w:num w:numId="5" w16cid:durableId="1347517041">
    <w:abstractNumId w:val="39"/>
  </w:num>
  <w:num w:numId="6" w16cid:durableId="1668443011">
    <w:abstractNumId w:val="24"/>
  </w:num>
  <w:num w:numId="7" w16cid:durableId="100807883">
    <w:abstractNumId w:val="0"/>
  </w:num>
  <w:num w:numId="8" w16cid:durableId="1727608822">
    <w:abstractNumId w:val="22"/>
  </w:num>
  <w:num w:numId="9" w16cid:durableId="1006446295">
    <w:abstractNumId w:val="30"/>
  </w:num>
  <w:num w:numId="10" w16cid:durableId="1631663094">
    <w:abstractNumId w:val="37"/>
  </w:num>
  <w:num w:numId="11" w16cid:durableId="623274387">
    <w:abstractNumId w:val="12"/>
  </w:num>
  <w:num w:numId="12" w16cid:durableId="461969304">
    <w:abstractNumId w:val="13"/>
  </w:num>
  <w:num w:numId="13" w16cid:durableId="447359109">
    <w:abstractNumId w:val="11"/>
  </w:num>
  <w:num w:numId="14" w16cid:durableId="2096053281">
    <w:abstractNumId w:val="35"/>
  </w:num>
  <w:num w:numId="15" w16cid:durableId="2077628060">
    <w:abstractNumId w:val="43"/>
  </w:num>
  <w:num w:numId="16" w16cid:durableId="570045515">
    <w:abstractNumId w:val="28"/>
  </w:num>
  <w:num w:numId="17" w16cid:durableId="1384132698">
    <w:abstractNumId w:val="8"/>
  </w:num>
  <w:num w:numId="18" w16cid:durableId="580674633">
    <w:abstractNumId w:val="56"/>
  </w:num>
  <w:num w:numId="19" w16cid:durableId="844898743">
    <w:abstractNumId w:val="6"/>
  </w:num>
  <w:num w:numId="20" w16cid:durableId="268437119">
    <w:abstractNumId w:val="10"/>
  </w:num>
  <w:num w:numId="21" w16cid:durableId="461459107">
    <w:abstractNumId w:val="45"/>
  </w:num>
  <w:num w:numId="22" w16cid:durableId="1539779529">
    <w:abstractNumId w:val="54"/>
  </w:num>
  <w:num w:numId="23" w16cid:durableId="1794396030">
    <w:abstractNumId w:val="16"/>
  </w:num>
  <w:num w:numId="24" w16cid:durableId="80566501">
    <w:abstractNumId w:val="19"/>
  </w:num>
  <w:num w:numId="25" w16cid:durableId="648821792">
    <w:abstractNumId w:val="61"/>
  </w:num>
  <w:num w:numId="26" w16cid:durableId="707099125">
    <w:abstractNumId w:val="36"/>
  </w:num>
  <w:num w:numId="27" w16cid:durableId="93400455">
    <w:abstractNumId w:val="7"/>
  </w:num>
  <w:num w:numId="28" w16cid:durableId="280264212">
    <w:abstractNumId w:val="26"/>
  </w:num>
  <w:num w:numId="29" w16cid:durableId="1649549667">
    <w:abstractNumId w:val="40"/>
  </w:num>
  <w:num w:numId="30" w16cid:durableId="1611738522">
    <w:abstractNumId w:val="49"/>
  </w:num>
  <w:num w:numId="31" w16cid:durableId="2097553881">
    <w:abstractNumId w:val="57"/>
  </w:num>
  <w:num w:numId="32" w16cid:durableId="1401556279">
    <w:abstractNumId w:val="44"/>
  </w:num>
  <w:num w:numId="33" w16cid:durableId="868684680">
    <w:abstractNumId w:val="58"/>
  </w:num>
  <w:num w:numId="34" w16cid:durableId="1131747841">
    <w:abstractNumId w:val="20"/>
  </w:num>
  <w:num w:numId="35" w16cid:durableId="133837803">
    <w:abstractNumId w:val="4"/>
  </w:num>
  <w:num w:numId="36" w16cid:durableId="260454050">
    <w:abstractNumId w:val="33"/>
  </w:num>
  <w:num w:numId="37" w16cid:durableId="1731615283">
    <w:abstractNumId w:val="1"/>
  </w:num>
  <w:num w:numId="38" w16cid:durableId="570819634">
    <w:abstractNumId w:val="14"/>
  </w:num>
  <w:num w:numId="39" w16cid:durableId="340744669">
    <w:abstractNumId w:val="38"/>
  </w:num>
  <w:num w:numId="40" w16cid:durableId="265893812">
    <w:abstractNumId w:val="51"/>
  </w:num>
  <w:num w:numId="41" w16cid:durableId="1133863949">
    <w:abstractNumId w:val="34"/>
  </w:num>
  <w:num w:numId="42" w16cid:durableId="464544964">
    <w:abstractNumId w:val="21"/>
  </w:num>
  <w:num w:numId="43" w16cid:durableId="1323967250">
    <w:abstractNumId w:val="9"/>
  </w:num>
  <w:num w:numId="44" w16cid:durableId="926771235">
    <w:abstractNumId w:val="18"/>
  </w:num>
  <w:num w:numId="45" w16cid:durableId="692927200">
    <w:abstractNumId w:val="2"/>
  </w:num>
  <w:num w:numId="46" w16cid:durableId="30157099">
    <w:abstractNumId w:val="27"/>
  </w:num>
  <w:num w:numId="47" w16cid:durableId="1210845134">
    <w:abstractNumId w:val="23"/>
  </w:num>
  <w:num w:numId="48" w16cid:durableId="1424690297">
    <w:abstractNumId w:val="53"/>
  </w:num>
  <w:num w:numId="49" w16cid:durableId="608050704">
    <w:abstractNumId w:val="48"/>
  </w:num>
  <w:num w:numId="50" w16cid:durableId="1812746981">
    <w:abstractNumId w:val="31"/>
  </w:num>
  <w:num w:numId="51" w16cid:durableId="1466392405">
    <w:abstractNumId w:val="52"/>
  </w:num>
  <w:num w:numId="52" w16cid:durableId="2096972051">
    <w:abstractNumId w:val="25"/>
  </w:num>
  <w:num w:numId="53" w16cid:durableId="1679385694">
    <w:abstractNumId w:val="55"/>
  </w:num>
  <w:num w:numId="54" w16cid:durableId="1146243306">
    <w:abstractNumId w:val="5"/>
  </w:num>
  <w:num w:numId="55" w16cid:durableId="130635370">
    <w:abstractNumId w:val="47"/>
  </w:num>
  <w:num w:numId="56" w16cid:durableId="1625692782">
    <w:abstractNumId w:val="15"/>
  </w:num>
  <w:num w:numId="57" w16cid:durableId="299849937">
    <w:abstractNumId w:val="17"/>
  </w:num>
  <w:num w:numId="58" w16cid:durableId="294720609">
    <w:abstractNumId w:val="3"/>
  </w:num>
  <w:num w:numId="59" w16cid:durableId="675378533">
    <w:abstractNumId w:val="46"/>
  </w:num>
  <w:num w:numId="60" w16cid:durableId="751898944">
    <w:abstractNumId w:val="42"/>
  </w:num>
  <w:num w:numId="61" w16cid:durableId="1673603127">
    <w:abstractNumId w:val="59"/>
  </w:num>
  <w:num w:numId="62" w16cid:durableId="1179076090">
    <w:abstractNumId w:val="2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EC6"/>
    <w:rsid w:val="0000424C"/>
    <w:rsid w:val="00004837"/>
    <w:rsid w:val="0000764E"/>
    <w:rsid w:val="00010B2A"/>
    <w:rsid w:val="00011633"/>
    <w:rsid w:val="00020713"/>
    <w:rsid w:val="00021EE0"/>
    <w:rsid w:val="000301C0"/>
    <w:rsid w:val="0003154A"/>
    <w:rsid w:val="00031816"/>
    <w:rsid w:val="00034F73"/>
    <w:rsid w:val="00036C93"/>
    <w:rsid w:val="00036F21"/>
    <w:rsid w:val="00050C5E"/>
    <w:rsid w:val="00051C42"/>
    <w:rsid w:val="00054589"/>
    <w:rsid w:val="000552FE"/>
    <w:rsid w:val="000573F6"/>
    <w:rsid w:val="00065FA8"/>
    <w:rsid w:val="00066012"/>
    <w:rsid w:val="00073E36"/>
    <w:rsid w:val="000779B6"/>
    <w:rsid w:val="00080537"/>
    <w:rsid w:val="000872E4"/>
    <w:rsid w:val="000A540B"/>
    <w:rsid w:val="000A6531"/>
    <w:rsid w:val="000C32AE"/>
    <w:rsid w:val="000C3594"/>
    <w:rsid w:val="000C4C33"/>
    <w:rsid w:val="000D06E5"/>
    <w:rsid w:val="000D264F"/>
    <w:rsid w:val="000D4FAC"/>
    <w:rsid w:val="000E0B51"/>
    <w:rsid w:val="000E1AA0"/>
    <w:rsid w:val="000F018C"/>
    <w:rsid w:val="00107911"/>
    <w:rsid w:val="00110BD2"/>
    <w:rsid w:val="00113533"/>
    <w:rsid w:val="00115262"/>
    <w:rsid w:val="00116707"/>
    <w:rsid w:val="00120711"/>
    <w:rsid w:val="00124E5E"/>
    <w:rsid w:val="00131EB6"/>
    <w:rsid w:val="001462E9"/>
    <w:rsid w:val="0017080D"/>
    <w:rsid w:val="001714EC"/>
    <w:rsid w:val="00173E5F"/>
    <w:rsid w:val="00174CD5"/>
    <w:rsid w:val="001846D0"/>
    <w:rsid w:val="00184ACD"/>
    <w:rsid w:val="00185149"/>
    <w:rsid w:val="0018697A"/>
    <w:rsid w:val="00192561"/>
    <w:rsid w:val="001926BC"/>
    <w:rsid w:val="001949DB"/>
    <w:rsid w:val="00194AD0"/>
    <w:rsid w:val="00194B5B"/>
    <w:rsid w:val="00197624"/>
    <w:rsid w:val="001A181A"/>
    <w:rsid w:val="001A6BCF"/>
    <w:rsid w:val="001B0B12"/>
    <w:rsid w:val="001B34F8"/>
    <w:rsid w:val="001D1973"/>
    <w:rsid w:val="001D1F22"/>
    <w:rsid w:val="001D6B2E"/>
    <w:rsid w:val="001E2A42"/>
    <w:rsid w:val="001E3A37"/>
    <w:rsid w:val="001E748D"/>
    <w:rsid w:val="001F060A"/>
    <w:rsid w:val="002050C6"/>
    <w:rsid w:val="0021294E"/>
    <w:rsid w:val="00213C01"/>
    <w:rsid w:val="0021546D"/>
    <w:rsid w:val="002206CF"/>
    <w:rsid w:val="00221E72"/>
    <w:rsid w:val="002240B6"/>
    <w:rsid w:val="002345FC"/>
    <w:rsid w:val="0023471B"/>
    <w:rsid w:val="00237D59"/>
    <w:rsid w:val="00244E97"/>
    <w:rsid w:val="002463F5"/>
    <w:rsid w:val="00253947"/>
    <w:rsid w:val="00263FA0"/>
    <w:rsid w:val="00264055"/>
    <w:rsid w:val="0027605B"/>
    <w:rsid w:val="0028051C"/>
    <w:rsid w:val="00285CA7"/>
    <w:rsid w:val="00286F7A"/>
    <w:rsid w:val="0029180F"/>
    <w:rsid w:val="002961DB"/>
    <w:rsid w:val="002A2F46"/>
    <w:rsid w:val="002B103F"/>
    <w:rsid w:val="002C4E6A"/>
    <w:rsid w:val="002E286B"/>
    <w:rsid w:val="002F3A05"/>
    <w:rsid w:val="002F544A"/>
    <w:rsid w:val="00306238"/>
    <w:rsid w:val="0031391E"/>
    <w:rsid w:val="003148B5"/>
    <w:rsid w:val="00314FAF"/>
    <w:rsid w:val="0032061E"/>
    <w:rsid w:val="0032417F"/>
    <w:rsid w:val="00333416"/>
    <w:rsid w:val="0034161B"/>
    <w:rsid w:val="00343232"/>
    <w:rsid w:val="00357758"/>
    <w:rsid w:val="00361796"/>
    <w:rsid w:val="003712B1"/>
    <w:rsid w:val="00371549"/>
    <w:rsid w:val="00375D00"/>
    <w:rsid w:val="003829F0"/>
    <w:rsid w:val="003929D1"/>
    <w:rsid w:val="003A229D"/>
    <w:rsid w:val="003B3A77"/>
    <w:rsid w:val="003B5134"/>
    <w:rsid w:val="003C4810"/>
    <w:rsid w:val="003C658F"/>
    <w:rsid w:val="003D25C8"/>
    <w:rsid w:val="003D46EC"/>
    <w:rsid w:val="003D501F"/>
    <w:rsid w:val="003D6C5D"/>
    <w:rsid w:val="003E2B54"/>
    <w:rsid w:val="003E379D"/>
    <w:rsid w:val="003F4FBA"/>
    <w:rsid w:val="00402646"/>
    <w:rsid w:val="00404512"/>
    <w:rsid w:val="00417D7B"/>
    <w:rsid w:val="00420F4C"/>
    <w:rsid w:val="00421D5E"/>
    <w:rsid w:val="00425269"/>
    <w:rsid w:val="00425931"/>
    <w:rsid w:val="004263E5"/>
    <w:rsid w:val="00434D40"/>
    <w:rsid w:val="00434E0B"/>
    <w:rsid w:val="0043746A"/>
    <w:rsid w:val="00440FC6"/>
    <w:rsid w:val="004523F0"/>
    <w:rsid w:val="0045313F"/>
    <w:rsid w:val="00456EFA"/>
    <w:rsid w:val="00460F27"/>
    <w:rsid w:val="004742FF"/>
    <w:rsid w:val="00484BC7"/>
    <w:rsid w:val="004A5C30"/>
    <w:rsid w:val="004B2856"/>
    <w:rsid w:val="004B67F5"/>
    <w:rsid w:val="004C4DC0"/>
    <w:rsid w:val="004D2A86"/>
    <w:rsid w:val="004D43BF"/>
    <w:rsid w:val="004D7AB6"/>
    <w:rsid w:val="004E235C"/>
    <w:rsid w:val="004E51BF"/>
    <w:rsid w:val="004E5222"/>
    <w:rsid w:val="004F1BCD"/>
    <w:rsid w:val="004F7927"/>
    <w:rsid w:val="00511127"/>
    <w:rsid w:val="00520BCA"/>
    <w:rsid w:val="005218BC"/>
    <w:rsid w:val="005227BF"/>
    <w:rsid w:val="005235A3"/>
    <w:rsid w:val="005270D8"/>
    <w:rsid w:val="00540D12"/>
    <w:rsid w:val="00545A59"/>
    <w:rsid w:val="00546656"/>
    <w:rsid w:val="00553329"/>
    <w:rsid w:val="00554336"/>
    <w:rsid w:val="00557864"/>
    <w:rsid w:val="00561B79"/>
    <w:rsid w:val="0057019C"/>
    <w:rsid w:val="00581512"/>
    <w:rsid w:val="00582316"/>
    <w:rsid w:val="005921DA"/>
    <w:rsid w:val="005A4360"/>
    <w:rsid w:val="005A745F"/>
    <w:rsid w:val="005B790A"/>
    <w:rsid w:val="005C00F4"/>
    <w:rsid w:val="005C01C9"/>
    <w:rsid w:val="005D46A1"/>
    <w:rsid w:val="005E230C"/>
    <w:rsid w:val="005F20C1"/>
    <w:rsid w:val="005F303B"/>
    <w:rsid w:val="006131C1"/>
    <w:rsid w:val="0061426A"/>
    <w:rsid w:val="00627590"/>
    <w:rsid w:val="00635380"/>
    <w:rsid w:val="00635699"/>
    <w:rsid w:val="00644CCD"/>
    <w:rsid w:val="00650701"/>
    <w:rsid w:val="00651B82"/>
    <w:rsid w:val="0065348C"/>
    <w:rsid w:val="00655171"/>
    <w:rsid w:val="00657C7E"/>
    <w:rsid w:val="006664A3"/>
    <w:rsid w:val="006809FA"/>
    <w:rsid w:val="00682291"/>
    <w:rsid w:val="00683BEB"/>
    <w:rsid w:val="00692397"/>
    <w:rsid w:val="00695600"/>
    <w:rsid w:val="00695BBC"/>
    <w:rsid w:val="0069695D"/>
    <w:rsid w:val="006A0E84"/>
    <w:rsid w:val="006A2DC1"/>
    <w:rsid w:val="006A5730"/>
    <w:rsid w:val="006C0AD0"/>
    <w:rsid w:val="006C149F"/>
    <w:rsid w:val="006C4A34"/>
    <w:rsid w:val="006C5FE9"/>
    <w:rsid w:val="006D02BF"/>
    <w:rsid w:val="006D1669"/>
    <w:rsid w:val="006D1ADF"/>
    <w:rsid w:val="006D6077"/>
    <w:rsid w:val="006E689F"/>
    <w:rsid w:val="006F79EA"/>
    <w:rsid w:val="006F7AD6"/>
    <w:rsid w:val="007010DE"/>
    <w:rsid w:val="00712E3F"/>
    <w:rsid w:val="007156BE"/>
    <w:rsid w:val="007168F9"/>
    <w:rsid w:val="00721685"/>
    <w:rsid w:val="0072704D"/>
    <w:rsid w:val="0073175B"/>
    <w:rsid w:val="00733018"/>
    <w:rsid w:val="00746912"/>
    <w:rsid w:val="0075212C"/>
    <w:rsid w:val="0075467C"/>
    <w:rsid w:val="00754F54"/>
    <w:rsid w:val="0077050A"/>
    <w:rsid w:val="00782839"/>
    <w:rsid w:val="0079740E"/>
    <w:rsid w:val="007A019E"/>
    <w:rsid w:val="007A0F09"/>
    <w:rsid w:val="007A5172"/>
    <w:rsid w:val="007B4456"/>
    <w:rsid w:val="007B6802"/>
    <w:rsid w:val="007D5B77"/>
    <w:rsid w:val="007E1342"/>
    <w:rsid w:val="007E61DA"/>
    <w:rsid w:val="007F1686"/>
    <w:rsid w:val="007F2083"/>
    <w:rsid w:val="00800115"/>
    <w:rsid w:val="008054A3"/>
    <w:rsid w:val="00824B2F"/>
    <w:rsid w:val="00824E2B"/>
    <w:rsid w:val="00825719"/>
    <w:rsid w:val="00827C72"/>
    <w:rsid w:val="00835989"/>
    <w:rsid w:val="0084749B"/>
    <w:rsid w:val="00850EC6"/>
    <w:rsid w:val="00851CC1"/>
    <w:rsid w:val="00860FFC"/>
    <w:rsid w:val="008664B8"/>
    <w:rsid w:val="008670D3"/>
    <w:rsid w:val="008727D2"/>
    <w:rsid w:val="008735E2"/>
    <w:rsid w:val="0087796B"/>
    <w:rsid w:val="00880D54"/>
    <w:rsid w:val="00887619"/>
    <w:rsid w:val="008967C2"/>
    <w:rsid w:val="008A02F5"/>
    <w:rsid w:val="008A1958"/>
    <w:rsid w:val="008A5122"/>
    <w:rsid w:val="008B0306"/>
    <w:rsid w:val="008B3052"/>
    <w:rsid w:val="008B5BB8"/>
    <w:rsid w:val="008B697C"/>
    <w:rsid w:val="008B7DD4"/>
    <w:rsid w:val="008C00BF"/>
    <w:rsid w:val="008C2EB0"/>
    <w:rsid w:val="008C4D6B"/>
    <w:rsid w:val="008C58BB"/>
    <w:rsid w:val="008C6B7F"/>
    <w:rsid w:val="008C76BA"/>
    <w:rsid w:val="008D67F5"/>
    <w:rsid w:val="008E14BE"/>
    <w:rsid w:val="008E6919"/>
    <w:rsid w:val="008F1270"/>
    <w:rsid w:val="008F354F"/>
    <w:rsid w:val="008F5EDB"/>
    <w:rsid w:val="00902D88"/>
    <w:rsid w:val="009338CF"/>
    <w:rsid w:val="00937A6C"/>
    <w:rsid w:val="00941639"/>
    <w:rsid w:val="009458F1"/>
    <w:rsid w:val="00953F4C"/>
    <w:rsid w:val="009556A6"/>
    <w:rsid w:val="00956481"/>
    <w:rsid w:val="00967F15"/>
    <w:rsid w:val="00976CBA"/>
    <w:rsid w:val="009915E5"/>
    <w:rsid w:val="00995EC4"/>
    <w:rsid w:val="00995F29"/>
    <w:rsid w:val="009962AB"/>
    <w:rsid w:val="009A4F43"/>
    <w:rsid w:val="009B075C"/>
    <w:rsid w:val="009B1BBB"/>
    <w:rsid w:val="009B2BE1"/>
    <w:rsid w:val="009B4515"/>
    <w:rsid w:val="009C3B00"/>
    <w:rsid w:val="009C785C"/>
    <w:rsid w:val="009D0606"/>
    <w:rsid w:val="009D4564"/>
    <w:rsid w:val="009D4763"/>
    <w:rsid w:val="009E6DB0"/>
    <w:rsid w:val="009F362E"/>
    <w:rsid w:val="009F38CA"/>
    <w:rsid w:val="009F5AC9"/>
    <w:rsid w:val="009F5CCF"/>
    <w:rsid w:val="00A00678"/>
    <w:rsid w:val="00A01DA6"/>
    <w:rsid w:val="00A03F19"/>
    <w:rsid w:val="00A100E7"/>
    <w:rsid w:val="00A10DD2"/>
    <w:rsid w:val="00A14B1D"/>
    <w:rsid w:val="00A1619C"/>
    <w:rsid w:val="00A20EE1"/>
    <w:rsid w:val="00A224D7"/>
    <w:rsid w:val="00A23C33"/>
    <w:rsid w:val="00A263F5"/>
    <w:rsid w:val="00A325E3"/>
    <w:rsid w:val="00A42A4D"/>
    <w:rsid w:val="00A44806"/>
    <w:rsid w:val="00A4484F"/>
    <w:rsid w:val="00A461A0"/>
    <w:rsid w:val="00A5424D"/>
    <w:rsid w:val="00A56A0B"/>
    <w:rsid w:val="00A6121E"/>
    <w:rsid w:val="00A76BD9"/>
    <w:rsid w:val="00A82E60"/>
    <w:rsid w:val="00A852FE"/>
    <w:rsid w:val="00A9190D"/>
    <w:rsid w:val="00AA2F7B"/>
    <w:rsid w:val="00AA4349"/>
    <w:rsid w:val="00AA4584"/>
    <w:rsid w:val="00AA484A"/>
    <w:rsid w:val="00AA7FE6"/>
    <w:rsid w:val="00AB666F"/>
    <w:rsid w:val="00AC093C"/>
    <w:rsid w:val="00AC4092"/>
    <w:rsid w:val="00AC4E3D"/>
    <w:rsid w:val="00AD3997"/>
    <w:rsid w:val="00AE0C0E"/>
    <w:rsid w:val="00AE500D"/>
    <w:rsid w:val="00AE57F0"/>
    <w:rsid w:val="00AF16B5"/>
    <w:rsid w:val="00AF24E3"/>
    <w:rsid w:val="00AF27CA"/>
    <w:rsid w:val="00B0791A"/>
    <w:rsid w:val="00B12052"/>
    <w:rsid w:val="00B12E5F"/>
    <w:rsid w:val="00B1574E"/>
    <w:rsid w:val="00B23C6C"/>
    <w:rsid w:val="00B36865"/>
    <w:rsid w:val="00B51FD3"/>
    <w:rsid w:val="00B5268B"/>
    <w:rsid w:val="00B630AB"/>
    <w:rsid w:val="00B6569C"/>
    <w:rsid w:val="00B7586B"/>
    <w:rsid w:val="00B80DDF"/>
    <w:rsid w:val="00B87462"/>
    <w:rsid w:val="00B913E1"/>
    <w:rsid w:val="00B9568D"/>
    <w:rsid w:val="00BA0EC6"/>
    <w:rsid w:val="00BA292E"/>
    <w:rsid w:val="00BA48C1"/>
    <w:rsid w:val="00BA6749"/>
    <w:rsid w:val="00BA77D9"/>
    <w:rsid w:val="00BB1954"/>
    <w:rsid w:val="00BB4D9A"/>
    <w:rsid w:val="00BB7901"/>
    <w:rsid w:val="00BC2DCC"/>
    <w:rsid w:val="00BC3889"/>
    <w:rsid w:val="00BD3E13"/>
    <w:rsid w:val="00BE2A63"/>
    <w:rsid w:val="00BE5666"/>
    <w:rsid w:val="00BE6673"/>
    <w:rsid w:val="00C03528"/>
    <w:rsid w:val="00C05131"/>
    <w:rsid w:val="00C071B3"/>
    <w:rsid w:val="00C13149"/>
    <w:rsid w:val="00C17FD5"/>
    <w:rsid w:val="00C22CB4"/>
    <w:rsid w:val="00C26A74"/>
    <w:rsid w:val="00C365F9"/>
    <w:rsid w:val="00C40000"/>
    <w:rsid w:val="00C42660"/>
    <w:rsid w:val="00C43B99"/>
    <w:rsid w:val="00C54AFE"/>
    <w:rsid w:val="00C606CB"/>
    <w:rsid w:val="00C609B0"/>
    <w:rsid w:val="00C61BA1"/>
    <w:rsid w:val="00C61F56"/>
    <w:rsid w:val="00C6420D"/>
    <w:rsid w:val="00C655FE"/>
    <w:rsid w:val="00C73729"/>
    <w:rsid w:val="00C75EA7"/>
    <w:rsid w:val="00C83508"/>
    <w:rsid w:val="00C853E1"/>
    <w:rsid w:val="00C94A8A"/>
    <w:rsid w:val="00CA71C1"/>
    <w:rsid w:val="00CA7F1F"/>
    <w:rsid w:val="00CB166A"/>
    <w:rsid w:val="00CB1714"/>
    <w:rsid w:val="00CB2016"/>
    <w:rsid w:val="00CB471C"/>
    <w:rsid w:val="00CC0161"/>
    <w:rsid w:val="00CC2E6A"/>
    <w:rsid w:val="00CC4464"/>
    <w:rsid w:val="00CC46E0"/>
    <w:rsid w:val="00CC6FE4"/>
    <w:rsid w:val="00CD7531"/>
    <w:rsid w:val="00CE5899"/>
    <w:rsid w:val="00CE5EE8"/>
    <w:rsid w:val="00CF1761"/>
    <w:rsid w:val="00D06DB0"/>
    <w:rsid w:val="00D102BC"/>
    <w:rsid w:val="00D11989"/>
    <w:rsid w:val="00D16162"/>
    <w:rsid w:val="00D173F7"/>
    <w:rsid w:val="00D21122"/>
    <w:rsid w:val="00D215B3"/>
    <w:rsid w:val="00D225E3"/>
    <w:rsid w:val="00D235EF"/>
    <w:rsid w:val="00D26A6F"/>
    <w:rsid w:val="00D3327D"/>
    <w:rsid w:val="00D34CD3"/>
    <w:rsid w:val="00D44A51"/>
    <w:rsid w:val="00D464A9"/>
    <w:rsid w:val="00D557F8"/>
    <w:rsid w:val="00D56783"/>
    <w:rsid w:val="00D619A3"/>
    <w:rsid w:val="00D63E02"/>
    <w:rsid w:val="00D70543"/>
    <w:rsid w:val="00D7369B"/>
    <w:rsid w:val="00D73A47"/>
    <w:rsid w:val="00D7544E"/>
    <w:rsid w:val="00D80704"/>
    <w:rsid w:val="00D975B1"/>
    <w:rsid w:val="00DA2A0C"/>
    <w:rsid w:val="00DA493F"/>
    <w:rsid w:val="00DA5E0E"/>
    <w:rsid w:val="00DC1552"/>
    <w:rsid w:val="00DC5785"/>
    <w:rsid w:val="00DC75C5"/>
    <w:rsid w:val="00DD34CD"/>
    <w:rsid w:val="00DD4C60"/>
    <w:rsid w:val="00DD5009"/>
    <w:rsid w:val="00DE26B9"/>
    <w:rsid w:val="00DE2941"/>
    <w:rsid w:val="00DF6B4D"/>
    <w:rsid w:val="00DF6F27"/>
    <w:rsid w:val="00E026C5"/>
    <w:rsid w:val="00E11F6A"/>
    <w:rsid w:val="00E12E68"/>
    <w:rsid w:val="00E1495F"/>
    <w:rsid w:val="00E17506"/>
    <w:rsid w:val="00E23D5E"/>
    <w:rsid w:val="00E43871"/>
    <w:rsid w:val="00E50804"/>
    <w:rsid w:val="00E50BE2"/>
    <w:rsid w:val="00E51373"/>
    <w:rsid w:val="00E51999"/>
    <w:rsid w:val="00E52724"/>
    <w:rsid w:val="00E61670"/>
    <w:rsid w:val="00E67CD9"/>
    <w:rsid w:val="00E7117A"/>
    <w:rsid w:val="00E81267"/>
    <w:rsid w:val="00E81468"/>
    <w:rsid w:val="00E83B31"/>
    <w:rsid w:val="00E84494"/>
    <w:rsid w:val="00E848F6"/>
    <w:rsid w:val="00E90447"/>
    <w:rsid w:val="00EA220F"/>
    <w:rsid w:val="00EA5885"/>
    <w:rsid w:val="00EB34CF"/>
    <w:rsid w:val="00EB646D"/>
    <w:rsid w:val="00EC2AB4"/>
    <w:rsid w:val="00EC5CB4"/>
    <w:rsid w:val="00EE32BB"/>
    <w:rsid w:val="00EE64F8"/>
    <w:rsid w:val="00EE7518"/>
    <w:rsid w:val="00EF2435"/>
    <w:rsid w:val="00EF4048"/>
    <w:rsid w:val="00F01D8E"/>
    <w:rsid w:val="00F05AD1"/>
    <w:rsid w:val="00F07992"/>
    <w:rsid w:val="00F133D1"/>
    <w:rsid w:val="00F13CFF"/>
    <w:rsid w:val="00F27B3C"/>
    <w:rsid w:val="00F3069D"/>
    <w:rsid w:val="00F324B0"/>
    <w:rsid w:val="00F3387E"/>
    <w:rsid w:val="00F341BC"/>
    <w:rsid w:val="00F35FDC"/>
    <w:rsid w:val="00F46734"/>
    <w:rsid w:val="00F5069E"/>
    <w:rsid w:val="00F50C4A"/>
    <w:rsid w:val="00F5422F"/>
    <w:rsid w:val="00F60721"/>
    <w:rsid w:val="00F769A4"/>
    <w:rsid w:val="00F8333F"/>
    <w:rsid w:val="00F90004"/>
    <w:rsid w:val="00F901EC"/>
    <w:rsid w:val="00FA5B86"/>
    <w:rsid w:val="00FA74C5"/>
    <w:rsid w:val="00FB0905"/>
    <w:rsid w:val="00FB19EC"/>
    <w:rsid w:val="00FB697B"/>
    <w:rsid w:val="00FB6D7E"/>
    <w:rsid w:val="00FC1FA0"/>
    <w:rsid w:val="00FC40CD"/>
    <w:rsid w:val="00FC467D"/>
    <w:rsid w:val="00FC7DFC"/>
    <w:rsid w:val="00FD22A5"/>
    <w:rsid w:val="00FD617C"/>
    <w:rsid w:val="00FD71D6"/>
    <w:rsid w:val="00FE140B"/>
    <w:rsid w:val="00FE3E0D"/>
    <w:rsid w:val="00FE4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D653D0"/>
  <w15:docId w15:val="{6152BEC5-1AC1-4622-A06F-7896F8AD0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E4B79"/>
    <w:pPr>
      <w:widowControl w:val="0"/>
    </w:pPr>
    <w:rPr>
      <w:rFonts w:ascii="Garamond" w:hAnsi="Garamond"/>
      <w:sz w:val="24"/>
      <w:lang w:val="uk-UA"/>
    </w:rPr>
  </w:style>
  <w:style w:type="paragraph" w:styleId="1">
    <w:name w:val="heading 1"/>
    <w:basedOn w:val="a"/>
    <w:next w:val="a"/>
    <w:link w:val="10"/>
    <w:qFormat/>
    <w:rsid w:val="00FE4B79"/>
    <w:pPr>
      <w:keepNext/>
      <w:spacing w:line="240" w:lineRule="atLeast"/>
      <w:jc w:val="right"/>
      <w:outlineLvl w:val="0"/>
    </w:pPr>
    <w:rPr>
      <w:rFonts w:ascii="Times New Roman" w:hAnsi="Times New Roman"/>
      <w:b/>
      <w:bCs/>
      <w:iCs/>
      <w:sz w:val="18"/>
      <w:szCs w:val="24"/>
    </w:rPr>
  </w:style>
  <w:style w:type="paragraph" w:styleId="3">
    <w:name w:val="heading 3"/>
    <w:basedOn w:val="a"/>
    <w:next w:val="a"/>
    <w:link w:val="30"/>
    <w:qFormat/>
    <w:rsid w:val="00EE03E4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8">
    <w:name w:val="heading 8"/>
    <w:basedOn w:val="a"/>
    <w:next w:val="a"/>
    <w:qFormat/>
    <w:rsid w:val="00FE4B79"/>
    <w:pPr>
      <w:keepNext/>
      <w:tabs>
        <w:tab w:val="left" w:pos="420"/>
      </w:tabs>
      <w:outlineLvl w:val="7"/>
    </w:pPr>
    <w:rPr>
      <w:rFonts w:ascii="Times New Roman" w:hAnsi="Times New Roman"/>
      <w:b/>
      <w:bCs/>
      <w:i/>
      <w:iCs/>
      <w:lang w:val="ru-RU"/>
    </w:rPr>
  </w:style>
  <w:style w:type="paragraph" w:styleId="9">
    <w:name w:val="heading 9"/>
    <w:basedOn w:val="a"/>
    <w:next w:val="a"/>
    <w:qFormat/>
    <w:rsid w:val="00FE4B79"/>
    <w:pPr>
      <w:keepNext/>
      <w:numPr>
        <w:numId w:val="1"/>
      </w:numPr>
      <w:tabs>
        <w:tab w:val="clear" w:pos="720"/>
      </w:tabs>
      <w:outlineLvl w:val="8"/>
    </w:pPr>
    <w:rPr>
      <w:rFonts w:ascii="Times New Roman" w:hAnsi="Times New Roman"/>
      <w:i/>
      <w:iCs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E4B79"/>
    <w:rPr>
      <w:i/>
    </w:rPr>
  </w:style>
  <w:style w:type="paragraph" w:styleId="a4">
    <w:name w:val="header"/>
    <w:basedOn w:val="a"/>
    <w:link w:val="a5"/>
    <w:uiPriority w:val="99"/>
    <w:rsid w:val="00FE4B79"/>
    <w:pPr>
      <w:tabs>
        <w:tab w:val="center" w:pos="4153"/>
        <w:tab w:val="right" w:pos="8306"/>
      </w:tabs>
    </w:pPr>
  </w:style>
  <w:style w:type="paragraph" w:customStyle="1" w:styleId="11">
    <w:name w:val="Текст1"/>
    <w:basedOn w:val="a"/>
    <w:rsid w:val="00FE4B79"/>
    <w:rPr>
      <w:rFonts w:ascii="Courier New" w:hAnsi="Courier New"/>
      <w:sz w:val="20"/>
      <w:lang w:val="en-GB"/>
    </w:rPr>
  </w:style>
  <w:style w:type="paragraph" w:customStyle="1" w:styleId="21">
    <w:name w:val="Основной текст 21"/>
    <w:basedOn w:val="a"/>
    <w:rsid w:val="00FE4B79"/>
    <w:pPr>
      <w:jc w:val="both"/>
    </w:pPr>
    <w:rPr>
      <w:rFonts w:ascii="Arial" w:hAnsi="Arial"/>
    </w:rPr>
  </w:style>
  <w:style w:type="paragraph" w:styleId="a6">
    <w:name w:val="footer"/>
    <w:basedOn w:val="a"/>
    <w:link w:val="a7"/>
    <w:uiPriority w:val="99"/>
    <w:rsid w:val="00FE4B79"/>
    <w:pPr>
      <w:tabs>
        <w:tab w:val="center" w:pos="4153"/>
        <w:tab w:val="right" w:pos="8306"/>
      </w:tabs>
    </w:pPr>
  </w:style>
  <w:style w:type="character" w:customStyle="1" w:styleId="iiianoaieou">
    <w:name w:val="iiia? no?aieou"/>
    <w:rsid w:val="00FE4B79"/>
    <w:rPr>
      <w:sz w:val="20"/>
    </w:rPr>
  </w:style>
  <w:style w:type="character" w:customStyle="1" w:styleId="ciaeieiaaiey">
    <w:name w:val="ciae i?eia?aiey"/>
    <w:rsid w:val="00FE4B79"/>
    <w:rPr>
      <w:sz w:val="16"/>
    </w:rPr>
  </w:style>
  <w:style w:type="paragraph" w:customStyle="1" w:styleId="oaenoieiaaiey">
    <w:name w:val="oaeno i?eia?aiey"/>
    <w:basedOn w:val="a"/>
    <w:rsid w:val="00FE4B79"/>
    <w:rPr>
      <w:sz w:val="20"/>
    </w:rPr>
  </w:style>
  <w:style w:type="paragraph" w:customStyle="1" w:styleId="31">
    <w:name w:val="Основной текст 31"/>
    <w:basedOn w:val="a"/>
    <w:rsid w:val="00FE4B79"/>
    <w:pPr>
      <w:jc w:val="both"/>
    </w:pPr>
    <w:rPr>
      <w:i/>
    </w:rPr>
  </w:style>
  <w:style w:type="paragraph" w:styleId="2">
    <w:name w:val="Body Text 2"/>
    <w:basedOn w:val="a"/>
    <w:rsid w:val="00FE4B79"/>
    <w:rPr>
      <w:rFonts w:ascii="Times New Roman" w:hAnsi="Times New Roman"/>
      <w:b/>
      <w:bCs/>
      <w:i/>
      <w:iCs/>
      <w:lang w:val="ru-RU"/>
    </w:rPr>
  </w:style>
  <w:style w:type="paragraph" w:styleId="a8">
    <w:name w:val="Balloon Text"/>
    <w:basedOn w:val="a"/>
    <w:semiHidden/>
    <w:rsid w:val="00FE4B79"/>
    <w:rPr>
      <w:rFonts w:ascii="Tahoma" w:hAnsi="Tahoma" w:cs="Tahoma"/>
      <w:sz w:val="16"/>
      <w:szCs w:val="16"/>
    </w:rPr>
  </w:style>
  <w:style w:type="paragraph" w:styleId="a9">
    <w:name w:val="Body Text Indent"/>
    <w:basedOn w:val="a"/>
    <w:rsid w:val="00FE4B79"/>
    <w:pPr>
      <w:widowControl/>
      <w:ind w:firstLine="708"/>
      <w:jc w:val="both"/>
    </w:pPr>
    <w:rPr>
      <w:rFonts w:ascii="Times New Roman" w:hAnsi="Times New Roman"/>
      <w:szCs w:val="24"/>
    </w:rPr>
  </w:style>
  <w:style w:type="paragraph" w:styleId="aa">
    <w:name w:val="Document Map"/>
    <w:basedOn w:val="a"/>
    <w:semiHidden/>
    <w:rsid w:val="00FE4B79"/>
    <w:pPr>
      <w:shd w:val="clear" w:color="auto" w:fill="000080"/>
    </w:pPr>
    <w:rPr>
      <w:rFonts w:ascii="Tahoma" w:hAnsi="Tahoma" w:cs="Tahoma"/>
    </w:rPr>
  </w:style>
  <w:style w:type="character" w:styleId="ab">
    <w:name w:val="Hyperlink"/>
    <w:uiPriority w:val="99"/>
    <w:rsid w:val="00FE4B79"/>
    <w:rPr>
      <w:color w:val="0000FF"/>
      <w:u w:val="single"/>
    </w:rPr>
  </w:style>
  <w:style w:type="table" w:styleId="ac">
    <w:name w:val="Table Grid"/>
    <w:basedOn w:val="a1"/>
    <w:uiPriority w:val="39"/>
    <w:rsid w:val="002C26F9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Верхній колонтитул Знак"/>
    <w:link w:val="a4"/>
    <w:uiPriority w:val="99"/>
    <w:rsid w:val="00EB0800"/>
    <w:rPr>
      <w:rFonts w:ascii="Garamond" w:hAnsi="Garamond"/>
      <w:sz w:val="24"/>
      <w:lang w:val="en-US"/>
    </w:rPr>
  </w:style>
  <w:style w:type="character" w:styleId="ad">
    <w:name w:val="Emphasis"/>
    <w:uiPriority w:val="20"/>
    <w:qFormat/>
    <w:rsid w:val="00EB0800"/>
    <w:rPr>
      <w:rFonts w:ascii="Arial Black" w:hAnsi="Arial Black"/>
      <w:sz w:val="18"/>
    </w:rPr>
  </w:style>
  <w:style w:type="paragraph" w:styleId="ae">
    <w:name w:val="Message Header"/>
    <w:basedOn w:val="a3"/>
    <w:link w:val="af"/>
    <w:rsid w:val="00EB0800"/>
    <w:pPr>
      <w:keepLines/>
      <w:widowControl/>
      <w:tabs>
        <w:tab w:val="left" w:pos="720"/>
        <w:tab w:val="left" w:pos="4320"/>
        <w:tab w:val="left" w:pos="5040"/>
        <w:tab w:val="right" w:pos="8640"/>
      </w:tabs>
      <w:spacing w:after="40" w:line="440" w:lineRule="atLeast"/>
      <w:ind w:left="720" w:hanging="720"/>
    </w:pPr>
    <w:rPr>
      <w:rFonts w:ascii="Arial" w:hAnsi="Arial"/>
      <w:i w:val="0"/>
      <w:spacing w:val="-5"/>
      <w:sz w:val="20"/>
      <w:lang w:eastAsia="en-US"/>
    </w:rPr>
  </w:style>
  <w:style w:type="character" w:customStyle="1" w:styleId="af">
    <w:name w:val="Шапка Знак"/>
    <w:link w:val="ae"/>
    <w:rsid w:val="00EB0800"/>
    <w:rPr>
      <w:rFonts w:ascii="Arial" w:hAnsi="Arial"/>
      <w:spacing w:val="-5"/>
      <w:lang w:val="en-US" w:eastAsia="en-US"/>
    </w:rPr>
  </w:style>
  <w:style w:type="paragraph" w:customStyle="1" w:styleId="MessageHeaderFirst">
    <w:name w:val="Message Header First"/>
    <w:basedOn w:val="ae"/>
    <w:next w:val="ae"/>
    <w:rsid w:val="00EB0800"/>
  </w:style>
  <w:style w:type="character" w:customStyle="1" w:styleId="MessageHeaderLabel">
    <w:name w:val="Message Header Label"/>
    <w:rsid w:val="00EB0800"/>
    <w:rPr>
      <w:rFonts w:ascii="Arial Black" w:hAnsi="Arial Black"/>
      <w:sz w:val="18"/>
    </w:rPr>
  </w:style>
  <w:style w:type="paragraph" w:customStyle="1" w:styleId="MessageHeaderLast">
    <w:name w:val="Message Header Last"/>
    <w:basedOn w:val="ae"/>
    <w:next w:val="a3"/>
    <w:rsid w:val="00EB0800"/>
    <w:pPr>
      <w:pBdr>
        <w:bottom w:val="single" w:sz="6" w:space="19" w:color="auto"/>
        <w:between w:val="single" w:sz="6" w:space="19" w:color="auto"/>
      </w:pBdr>
      <w:tabs>
        <w:tab w:val="clear" w:pos="720"/>
        <w:tab w:val="clear" w:pos="4320"/>
        <w:tab w:val="clear" w:pos="5040"/>
        <w:tab w:val="clear" w:pos="8640"/>
        <w:tab w:val="left" w:pos="2102"/>
        <w:tab w:val="left" w:pos="3773"/>
        <w:tab w:val="left" w:pos="5875"/>
        <w:tab w:val="left" w:pos="7675"/>
      </w:tabs>
      <w:spacing w:before="120" w:after="120"/>
      <w:ind w:left="835" w:firstLine="0"/>
    </w:pPr>
  </w:style>
  <w:style w:type="character" w:customStyle="1" w:styleId="opis">
    <w:name w:val="opis"/>
    <w:basedOn w:val="a0"/>
    <w:rsid w:val="00114CAC"/>
  </w:style>
  <w:style w:type="paragraph" w:styleId="af0">
    <w:name w:val="Normal (Web)"/>
    <w:basedOn w:val="a"/>
    <w:rsid w:val="003551CE"/>
    <w:pPr>
      <w:widowControl/>
      <w:ind w:left="150" w:right="300"/>
    </w:pPr>
    <w:rPr>
      <w:rFonts w:ascii="Arial" w:hAnsi="Arial" w:cs="Arial"/>
      <w:color w:val="333366"/>
      <w:sz w:val="18"/>
      <w:szCs w:val="18"/>
      <w:lang w:val="ru-RU"/>
    </w:rPr>
  </w:style>
  <w:style w:type="paragraph" w:styleId="af1">
    <w:name w:val="List Paragraph"/>
    <w:basedOn w:val="a"/>
    <w:link w:val="af2"/>
    <w:uiPriority w:val="34"/>
    <w:qFormat/>
    <w:rsid w:val="00803F38"/>
    <w:pPr>
      <w:ind w:left="708"/>
    </w:pPr>
  </w:style>
  <w:style w:type="character" w:customStyle="1" w:styleId="a7">
    <w:name w:val="Нижній колонтитул Знак"/>
    <w:link w:val="a6"/>
    <w:uiPriority w:val="99"/>
    <w:rsid w:val="00515BB8"/>
    <w:rPr>
      <w:rFonts w:ascii="Garamond" w:hAnsi="Garamond"/>
      <w:sz w:val="24"/>
      <w:lang w:val="en-US"/>
    </w:rPr>
  </w:style>
  <w:style w:type="character" w:customStyle="1" w:styleId="30">
    <w:name w:val="Заголовок 3 Знак"/>
    <w:link w:val="3"/>
    <w:semiHidden/>
    <w:rsid w:val="00EE03E4"/>
    <w:rPr>
      <w:rFonts w:ascii="Cambria" w:eastAsia="Times New Roman" w:hAnsi="Cambria" w:cs="Times New Roman"/>
      <w:b/>
      <w:bCs/>
      <w:sz w:val="26"/>
      <w:szCs w:val="26"/>
      <w:lang w:val="en-US"/>
    </w:rPr>
  </w:style>
  <w:style w:type="character" w:customStyle="1" w:styleId="10">
    <w:name w:val="Заголовок 1 Знак"/>
    <w:link w:val="1"/>
    <w:rsid w:val="00CE7CF2"/>
    <w:rPr>
      <w:b/>
      <w:bCs/>
      <w:iCs/>
      <w:sz w:val="18"/>
      <w:szCs w:val="24"/>
      <w:lang w:val="uk-UA"/>
    </w:rPr>
  </w:style>
  <w:style w:type="character" w:styleId="af3">
    <w:name w:val="annotation reference"/>
    <w:rsid w:val="00AB1522"/>
    <w:rPr>
      <w:sz w:val="16"/>
      <w:szCs w:val="16"/>
    </w:rPr>
  </w:style>
  <w:style w:type="paragraph" w:styleId="af4">
    <w:name w:val="annotation text"/>
    <w:basedOn w:val="a"/>
    <w:link w:val="af5"/>
    <w:rsid w:val="00AB1522"/>
    <w:rPr>
      <w:sz w:val="20"/>
    </w:rPr>
  </w:style>
  <w:style w:type="character" w:customStyle="1" w:styleId="af5">
    <w:name w:val="Текст примітки Знак"/>
    <w:link w:val="af4"/>
    <w:rsid w:val="00AB1522"/>
    <w:rPr>
      <w:rFonts w:ascii="Garamond" w:hAnsi="Garamond"/>
      <w:lang w:val="en-US"/>
    </w:rPr>
  </w:style>
  <w:style w:type="paragraph" w:styleId="af6">
    <w:name w:val="annotation subject"/>
    <w:basedOn w:val="af4"/>
    <w:next w:val="af4"/>
    <w:link w:val="af7"/>
    <w:rsid w:val="007A5172"/>
    <w:rPr>
      <w:b/>
      <w:bCs/>
    </w:rPr>
  </w:style>
  <w:style w:type="character" w:customStyle="1" w:styleId="af7">
    <w:name w:val="Тема примітки Знак"/>
    <w:link w:val="af6"/>
    <w:rsid w:val="007A5172"/>
    <w:rPr>
      <w:rFonts w:ascii="Garamond" w:hAnsi="Garamond"/>
      <w:b/>
      <w:bCs/>
      <w:lang w:val="en-US"/>
    </w:rPr>
  </w:style>
  <w:style w:type="character" w:styleId="af8">
    <w:name w:val="Strong"/>
    <w:uiPriority w:val="22"/>
    <w:qFormat/>
    <w:rsid w:val="00C73729"/>
    <w:rPr>
      <w:b/>
      <w:bCs/>
    </w:rPr>
  </w:style>
  <w:style w:type="paragraph" w:customStyle="1" w:styleId="xfmc2">
    <w:name w:val="xfmc2"/>
    <w:basedOn w:val="a"/>
    <w:rsid w:val="00C05131"/>
    <w:pPr>
      <w:widowControl/>
      <w:spacing w:before="100" w:beforeAutospacing="1" w:after="100" w:afterAutospacing="1"/>
    </w:pPr>
    <w:rPr>
      <w:rFonts w:ascii="Times New Roman" w:hAnsi="Times New Roman"/>
      <w:szCs w:val="24"/>
      <w:lang w:eastAsia="uk-UA"/>
    </w:rPr>
  </w:style>
  <w:style w:type="paragraph" w:styleId="af9">
    <w:name w:val="No Spacing"/>
    <w:uiPriority w:val="1"/>
    <w:qFormat/>
    <w:rsid w:val="00D21122"/>
    <w:pPr>
      <w:widowControl w:val="0"/>
    </w:pPr>
    <w:rPr>
      <w:rFonts w:ascii="Garamond" w:hAnsi="Garamond"/>
      <w:sz w:val="24"/>
      <w:lang w:val="uk-UA"/>
    </w:rPr>
  </w:style>
  <w:style w:type="character" w:customStyle="1" w:styleId="af2">
    <w:name w:val="Абзац списку Знак"/>
    <w:basedOn w:val="a0"/>
    <w:link w:val="af1"/>
    <w:uiPriority w:val="34"/>
    <w:locked/>
    <w:rsid w:val="00FC40CD"/>
    <w:rPr>
      <w:rFonts w:ascii="Garamond" w:hAnsi="Garamond"/>
      <w:sz w:val="24"/>
      <w:lang w:val="uk-UA"/>
    </w:rPr>
  </w:style>
  <w:style w:type="paragraph" w:styleId="afa">
    <w:name w:val="Title"/>
    <w:basedOn w:val="a"/>
    <w:next w:val="a"/>
    <w:link w:val="afb"/>
    <w:qFormat/>
    <w:rsid w:val="00DC1552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b">
    <w:name w:val="Назва Знак"/>
    <w:basedOn w:val="a0"/>
    <w:link w:val="afa"/>
    <w:rsid w:val="00DC1552"/>
    <w:rPr>
      <w:rFonts w:asciiTheme="majorHAnsi" w:eastAsiaTheme="majorEastAsia" w:hAnsiTheme="majorHAnsi" w:cstheme="majorBidi"/>
      <w:spacing w:val="-10"/>
      <w:kern w:val="28"/>
      <w:sz w:val="56"/>
      <w:szCs w:val="56"/>
      <w:lang w:val="uk-UA"/>
    </w:rPr>
  </w:style>
  <w:style w:type="paragraph" w:customStyle="1" w:styleId="22">
    <w:name w:val="Основной текст 22"/>
    <w:basedOn w:val="a"/>
    <w:rsid w:val="00BC3889"/>
    <w:pPr>
      <w:widowControl/>
      <w:suppressAutoHyphens/>
      <w:jc w:val="both"/>
    </w:pPr>
    <w:rPr>
      <w:rFonts w:ascii="Times New Roman" w:hAnsi="Times New Roman"/>
      <w:sz w:val="32"/>
      <w:lang w:val="ru-RU" w:eastAsia="ar-SA"/>
    </w:rPr>
  </w:style>
  <w:style w:type="paragraph" w:customStyle="1" w:styleId="rvps2">
    <w:name w:val="rvps2"/>
    <w:basedOn w:val="a"/>
    <w:rsid w:val="00BC3889"/>
    <w:pPr>
      <w:widowControl/>
      <w:spacing w:before="100" w:beforeAutospacing="1" w:after="100" w:afterAutospacing="1"/>
    </w:pPr>
    <w:rPr>
      <w:rFonts w:ascii="Times New Roman" w:hAnsi="Times New Roman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3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24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4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610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18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02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7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710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33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aph.org.ua/uk/tendery/polityky-i-protsedury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ph.org.ua/uk/tendery/polityky-i-protsedury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burlai@aph.org.ua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912B88-C6B1-47F9-A6F1-2E8FAFA94E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179E5F-7451-4CE3-8936-7FE5D80A0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8</Pages>
  <Words>3000</Words>
  <Characters>19532</Characters>
  <Application>Microsoft Office Word</Application>
  <DocSecurity>0</DocSecurity>
  <Lines>500</Lines>
  <Paragraphs>218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Aidsalliance</Company>
  <LinksUpToDate>false</LinksUpToDate>
  <CharactersWithSpaces>22314</CharactersWithSpaces>
  <SharedDoc>false</SharedDoc>
  <HLinks>
    <vt:vector size="6" baseType="variant">
      <vt:variant>
        <vt:i4>2162776</vt:i4>
      </vt:variant>
      <vt:variant>
        <vt:i4>3</vt:i4>
      </vt:variant>
      <vt:variant>
        <vt:i4>0</vt:i4>
      </vt:variant>
      <vt:variant>
        <vt:i4>5</vt:i4>
      </vt:variant>
      <vt:variant>
        <vt:lpwstr>mailto:office@aidsalliance.org.ua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Borushek</dc:creator>
  <cp:lastModifiedBy>Burlai Tetiana</cp:lastModifiedBy>
  <cp:revision>15</cp:revision>
  <cp:lastPrinted>2017-08-03T08:45:00Z</cp:lastPrinted>
  <dcterms:created xsi:type="dcterms:W3CDTF">2026-01-05T15:45:00Z</dcterms:created>
  <dcterms:modified xsi:type="dcterms:W3CDTF">2026-03-13T07:52:00Z</dcterms:modified>
</cp:coreProperties>
</file>